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897" w:rsidRPr="00080897" w:rsidRDefault="00080897" w:rsidP="00080897">
      <w:pPr>
        <w:pStyle w:val="a3"/>
        <w:shd w:val="clear" w:color="auto" w:fill="FFFFFF"/>
        <w:spacing w:before="0" w:beforeAutospacing="0" w:after="0" w:afterAutospacing="0" w:line="330" w:lineRule="atLeast"/>
        <w:ind w:firstLine="851"/>
        <w:rPr>
          <w:b/>
          <w:color w:val="3C3E3E"/>
          <w:lang w:val="uk-UA"/>
        </w:rPr>
      </w:pPr>
    </w:p>
    <w:p w:rsidR="00080897" w:rsidRPr="00080897" w:rsidRDefault="00080897" w:rsidP="00A975B0">
      <w:pPr>
        <w:pStyle w:val="a3"/>
        <w:shd w:val="clear" w:color="auto" w:fill="FFFFFF"/>
        <w:spacing w:before="0" w:beforeAutospacing="0" w:after="0" w:afterAutospacing="0" w:line="330" w:lineRule="atLeast"/>
        <w:ind w:firstLine="851"/>
        <w:jc w:val="center"/>
        <w:rPr>
          <w:b/>
          <w:color w:val="3C3E3E"/>
          <w:lang w:val="uk-UA"/>
        </w:rPr>
      </w:pPr>
    </w:p>
    <w:p w:rsidR="00A975B0" w:rsidRPr="000570EC" w:rsidRDefault="00080897" w:rsidP="00A975B0">
      <w:pPr>
        <w:pStyle w:val="a3"/>
        <w:shd w:val="clear" w:color="auto" w:fill="FFFFFF"/>
        <w:spacing w:before="0" w:beforeAutospacing="0" w:after="0" w:afterAutospacing="0" w:line="330" w:lineRule="atLeast"/>
        <w:ind w:firstLine="851"/>
        <w:jc w:val="center"/>
        <w:rPr>
          <w:b/>
          <w:color w:val="3C3E3E"/>
          <w:sz w:val="40"/>
          <w:szCs w:val="40"/>
          <w:lang w:val="uk-UA"/>
        </w:rPr>
      </w:pPr>
      <w:r w:rsidRPr="000570EC">
        <w:rPr>
          <w:b/>
          <w:color w:val="3C3E3E"/>
          <w:sz w:val="40"/>
          <w:szCs w:val="40"/>
          <w:lang w:val="uk-UA"/>
        </w:rPr>
        <w:t xml:space="preserve"> </w:t>
      </w:r>
      <w:r w:rsidR="00A975B0" w:rsidRPr="000570EC">
        <w:rPr>
          <w:b/>
          <w:color w:val="3C3E3E"/>
          <w:sz w:val="40"/>
          <w:szCs w:val="40"/>
          <w:lang w:val="uk-UA"/>
        </w:rPr>
        <w:t>«ЕФЕКТИВНІ ПРИЙОМИ ВИХОВАННЯ НАЦІОНАЛЬНОЇ СВІДОМОСТІ УЧНІВСЬКОЇ МОЛОДІ»</w:t>
      </w:r>
    </w:p>
    <w:p w:rsidR="00A975B0" w:rsidRPr="00080897" w:rsidRDefault="00A975B0" w:rsidP="00A975B0">
      <w:pPr>
        <w:pStyle w:val="a3"/>
        <w:shd w:val="clear" w:color="auto" w:fill="FFFFFF"/>
        <w:spacing w:before="0" w:beforeAutospacing="0" w:after="0" w:afterAutospacing="0" w:line="330" w:lineRule="atLeast"/>
        <w:ind w:firstLine="851"/>
        <w:jc w:val="right"/>
        <w:rPr>
          <w:b/>
          <w:color w:val="3C3E3E"/>
          <w:sz w:val="32"/>
          <w:szCs w:val="32"/>
        </w:rPr>
      </w:pPr>
      <w:r w:rsidRPr="00080897">
        <w:rPr>
          <w:rStyle w:val="a4"/>
          <w:b/>
          <w:i w:val="0"/>
          <w:iCs w:val="0"/>
          <w:color w:val="3C3E3E"/>
          <w:sz w:val="32"/>
          <w:szCs w:val="32"/>
        </w:rPr>
        <w:t>Патріотичне виховання - це сфера духовного життя,</w:t>
      </w:r>
    </w:p>
    <w:p w:rsidR="00A975B0" w:rsidRPr="00080897" w:rsidRDefault="00A975B0" w:rsidP="00A975B0">
      <w:pPr>
        <w:pStyle w:val="a3"/>
        <w:shd w:val="clear" w:color="auto" w:fill="FFFFFF"/>
        <w:spacing w:before="0" w:beforeAutospacing="0" w:after="0" w:afterAutospacing="0" w:line="330" w:lineRule="atLeast"/>
        <w:ind w:firstLine="851"/>
        <w:jc w:val="right"/>
        <w:rPr>
          <w:b/>
          <w:color w:val="3C3E3E"/>
          <w:sz w:val="32"/>
          <w:szCs w:val="32"/>
        </w:rPr>
      </w:pPr>
      <w:r w:rsidRPr="00080897">
        <w:rPr>
          <w:rStyle w:val="a4"/>
          <w:b/>
          <w:i w:val="0"/>
          <w:iCs w:val="0"/>
          <w:color w:val="3C3E3E"/>
          <w:sz w:val="32"/>
          <w:szCs w:val="32"/>
        </w:rPr>
        <w:t> яка проникає в усе, що пізнає,робить,до чого прагне,</w:t>
      </w:r>
    </w:p>
    <w:p w:rsidR="00A975B0" w:rsidRPr="00080897" w:rsidRDefault="00A975B0" w:rsidP="00A975B0">
      <w:pPr>
        <w:pStyle w:val="a3"/>
        <w:shd w:val="clear" w:color="auto" w:fill="FFFFFF"/>
        <w:spacing w:before="0" w:beforeAutospacing="0" w:after="0" w:afterAutospacing="0" w:line="330" w:lineRule="atLeast"/>
        <w:ind w:firstLine="851"/>
        <w:jc w:val="right"/>
        <w:rPr>
          <w:b/>
          <w:color w:val="3C3E3E"/>
          <w:sz w:val="32"/>
          <w:szCs w:val="32"/>
        </w:rPr>
      </w:pPr>
      <w:r w:rsidRPr="00080897">
        <w:rPr>
          <w:rStyle w:val="a4"/>
          <w:b/>
          <w:i w:val="0"/>
          <w:iCs w:val="0"/>
          <w:color w:val="3C3E3E"/>
          <w:sz w:val="32"/>
          <w:szCs w:val="32"/>
        </w:rPr>
        <w:t>що любить і ненавидить людина, яка формується.</w:t>
      </w:r>
    </w:p>
    <w:p w:rsidR="00A975B0" w:rsidRPr="00080897" w:rsidRDefault="00A975B0" w:rsidP="00A975B0">
      <w:pPr>
        <w:pStyle w:val="a3"/>
        <w:shd w:val="clear" w:color="auto" w:fill="FFFFFF"/>
        <w:spacing w:before="0" w:beforeAutospacing="0" w:after="0" w:afterAutospacing="0" w:line="330" w:lineRule="atLeast"/>
        <w:ind w:firstLine="851"/>
        <w:jc w:val="right"/>
        <w:rPr>
          <w:b/>
          <w:color w:val="3C3E3E"/>
          <w:sz w:val="32"/>
          <w:szCs w:val="32"/>
        </w:rPr>
      </w:pPr>
      <w:r w:rsidRPr="00080897">
        <w:rPr>
          <w:b/>
          <w:color w:val="3C3E3E"/>
          <w:sz w:val="32"/>
          <w:szCs w:val="32"/>
        </w:rPr>
        <w:t>В. Сухомлинський</w:t>
      </w:r>
    </w:p>
    <w:p w:rsidR="00A975B0" w:rsidRPr="00080897" w:rsidRDefault="00A975B0" w:rsidP="00A975B0">
      <w:pPr>
        <w:pStyle w:val="a3"/>
        <w:shd w:val="clear" w:color="auto" w:fill="FFFFFF"/>
        <w:spacing w:before="0" w:beforeAutospacing="0" w:after="0" w:afterAutospacing="0" w:line="330" w:lineRule="atLeast"/>
        <w:ind w:firstLine="851"/>
        <w:jc w:val="right"/>
        <w:rPr>
          <w:b/>
          <w:color w:val="3C3E3E"/>
        </w:rPr>
      </w:pPr>
      <w:r w:rsidRPr="00080897">
        <w:rPr>
          <w:b/>
          <w:color w:val="3C3E3E"/>
        </w:rPr>
        <w:t> </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Час іде вперед, суспільство розвивається, а, отже, демократичні процеси у державі потребують вироблення нових суспільних вимог до освіти. Метою громадянської освіти, що навчає жити в суспільстві, сприяє інтерактивному навчанню та формуванню патріотичних почуттів, тобто цілеспрямованого й педагогічно керованого процесу соціалізації молоді є підготовка учнівської молоді до самостійного активного життя.</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Актуальність   національно-патріотичного  виховання  особистості значною мірою зумовлюється вимогами сучасних  державотворчих  процесів на засадах гуманізму, демократії, соціальної  справедливості, що мають забезпечити усім громадянам рівні стартові можливості для розвитку та застосування їхніх потенційних здібностей.</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Сучасна молодь залишається сам на сам зі своїми проблемами, не має соціальної підтримки й не може визначитись в різноманітних політичних, соціальних, економічних, морально – етичних напрямах. Можна багато говорити  про виховання молоді, як абстрактної  маси, але ті пафосні розмови ні до чого не призведуть. Під словом «молодь» ми повинні вбачати своїх дітей, методику виховання молоді  ототожнювати з вихованням власних.  І щоб змінити становище на краще, нам необхідно зрозуміти, що не можна за короткий час змінити молодь, не змінивши суспільство. Давні мудреці говорили: «Оглядаючись в минуле - зніми капелюха, заглядаючи в майбутнє - засукай рукава».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Ідеалом виховання виступає різнобічно та гармонійно розвинений національно свідомий, високоосвічений, життєво компетентний громадянин, здатний до саморозвитку та самовдосконалення.  Без любові до Батьківщини, готовності примножувати її багатства, оберігати честь і славу, а за необхідності — віддати життя за її свободу і незалежність, людина не може бути громадянином.</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xml:space="preserve">Отже, проблема патріотичного  виховання залишається  значущою і важливою. Тому будь-яка національна школа передовсім має виховувати справжніх громадян України, навчальний заклад має стати для кожної дитини осередком становлення громадянина-патріота України, готового самовіддано розбудовувати країну як суверенну, незалежну, демократичну, </w:t>
      </w:r>
      <w:r w:rsidRPr="00080897">
        <w:rPr>
          <w:color w:val="3C3E3E"/>
          <w:sz w:val="28"/>
          <w:szCs w:val="28"/>
        </w:rPr>
        <w:lastRenderedPageBreak/>
        <w:t>правову, соціальну державу, забезпечувати її національну безпеку, сприяти єднанню українського народу та встановленню громадянського миру й злагоди в суспільстві.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b/>
          <w:color w:val="3C3E3E"/>
          <w:sz w:val="28"/>
          <w:szCs w:val="28"/>
        </w:rPr>
        <w:t>Патріотизм </w:t>
      </w:r>
      <w:r w:rsidRPr="00080897">
        <w:rPr>
          <w:color w:val="3C3E3E"/>
          <w:sz w:val="28"/>
          <w:szCs w:val="28"/>
        </w:rPr>
        <w:t>(від латинського </w:t>
      </w:r>
      <w:r w:rsidRPr="00080897">
        <w:rPr>
          <w:rStyle w:val="a4"/>
          <w:i w:val="0"/>
          <w:iCs w:val="0"/>
          <w:color w:val="3C3E3E"/>
          <w:sz w:val="28"/>
          <w:szCs w:val="28"/>
        </w:rPr>
        <w:t>patria</w:t>
      </w:r>
      <w:r w:rsidRPr="00080897">
        <w:rPr>
          <w:color w:val="3C3E3E"/>
          <w:sz w:val="28"/>
          <w:szCs w:val="28"/>
        </w:rPr>
        <w:t> – країна, вітчизна, батьківщина) – це </w:t>
      </w:r>
      <w:hyperlink r:id="rId6" w:tooltip="Любов" w:history="1">
        <w:r w:rsidRPr="00080897">
          <w:rPr>
            <w:rStyle w:val="a5"/>
            <w:color w:val="3C3E3E"/>
            <w:sz w:val="28"/>
            <w:szCs w:val="28"/>
            <w:u w:val="none"/>
          </w:rPr>
          <w:t>любов</w:t>
        </w:r>
      </w:hyperlink>
      <w:r w:rsidRPr="00080897">
        <w:rPr>
          <w:color w:val="3C3E3E"/>
          <w:sz w:val="28"/>
          <w:szCs w:val="28"/>
        </w:rPr>
        <w:t>і відданість </w:t>
      </w:r>
      <w:hyperlink r:id="rId7" w:tooltip="Батьківщина" w:history="1">
        <w:r w:rsidRPr="00080897">
          <w:rPr>
            <w:rStyle w:val="a5"/>
            <w:color w:val="3C3E3E"/>
            <w:sz w:val="28"/>
            <w:szCs w:val="28"/>
            <w:u w:val="none"/>
          </w:rPr>
          <w:t>Батьківщині</w:t>
        </w:r>
      </w:hyperlink>
      <w:r w:rsidRPr="00080897">
        <w:rPr>
          <w:color w:val="3C3E3E"/>
          <w:sz w:val="28"/>
          <w:szCs w:val="28"/>
        </w:rPr>
        <w:t>, прагнення своїми діями служити її інтересам. Історичне джерело патріотизму – це формування зв’язків з рідною землею, рідною мовою, народними традиціями, звичаями та культурою.</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hyperlink r:id="rId8" w:tooltip="Філософ" w:history="1">
        <w:r w:rsidRPr="00080897">
          <w:rPr>
            <w:rStyle w:val="a5"/>
            <w:color w:val="3C3E3E"/>
            <w:sz w:val="28"/>
            <w:szCs w:val="28"/>
            <w:u w:val="none"/>
          </w:rPr>
          <w:t>Філософи</w:t>
        </w:r>
      </w:hyperlink>
      <w:r w:rsidR="00080897" w:rsidRPr="00080897">
        <w:rPr>
          <w:color w:val="3C3E3E"/>
          <w:sz w:val="28"/>
          <w:szCs w:val="28"/>
          <w:lang w:val="uk-UA"/>
        </w:rPr>
        <w:t xml:space="preserve"> </w:t>
      </w:r>
      <w:r w:rsidRPr="00080897">
        <w:rPr>
          <w:color w:val="3C3E3E"/>
          <w:sz w:val="28"/>
          <w:szCs w:val="28"/>
        </w:rPr>
        <w:t>й </w:t>
      </w:r>
      <w:hyperlink r:id="rId9" w:tooltip="Політолог" w:history="1">
        <w:r w:rsidRPr="00080897">
          <w:rPr>
            <w:rStyle w:val="a5"/>
            <w:color w:val="3C3E3E"/>
            <w:sz w:val="28"/>
            <w:szCs w:val="28"/>
            <w:u w:val="none"/>
          </w:rPr>
          <w:t>політологи</w:t>
        </w:r>
      </w:hyperlink>
      <w:r w:rsidR="00080897" w:rsidRPr="00080897">
        <w:rPr>
          <w:color w:val="3C3E3E"/>
          <w:sz w:val="28"/>
          <w:szCs w:val="28"/>
          <w:lang w:val="uk-UA"/>
        </w:rPr>
        <w:t xml:space="preserve"> </w:t>
      </w:r>
      <w:r w:rsidRPr="00080897">
        <w:rPr>
          <w:color w:val="3C3E3E"/>
          <w:sz w:val="28"/>
          <w:szCs w:val="28"/>
        </w:rPr>
        <w:t>визначають патріотизм як суспільний і моральний </w:t>
      </w:r>
      <w:hyperlink r:id="rId10" w:tooltip="Принцип" w:history="1">
        <w:r w:rsidRPr="00080897">
          <w:rPr>
            <w:rStyle w:val="a5"/>
            <w:color w:val="3C3E3E"/>
            <w:sz w:val="28"/>
            <w:szCs w:val="28"/>
            <w:u w:val="none"/>
          </w:rPr>
          <w:t>принцип</w:t>
        </w:r>
      </w:hyperlink>
      <w:r w:rsidRPr="00080897">
        <w:rPr>
          <w:color w:val="3C3E3E"/>
          <w:sz w:val="28"/>
          <w:szCs w:val="28"/>
        </w:rPr>
        <w:t>, який характеризує ставлення людей до своєї країни та виявляється в певному способі дій і складному комплексі суспільних почуттів, що узагальнено називається любов'ю до Батьківщини. Це одне з найглибших почуттів, що закріплювалося століттями й тисячоліттями розвитку відокремлених етносів. Це соціально-політичне явище, якому притаманні природні витоки, власна внутрішня структура, що в процесі суспільного розвитку наповнювалася різним соціальним, національним і класовим змістом.</w:t>
      </w:r>
    </w:p>
    <w:p w:rsidR="00A975B0" w:rsidRPr="00080897" w:rsidRDefault="00A975B0" w:rsidP="00A975B0">
      <w:pPr>
        <w:pStyle w:val="a3"/>
        <w:shd w:val="clear" w:color="auto" w:fill="FFFFFF"/>
        <w:spacing w:before="0" w:beforeAutospacing="0" w:after="0" w:afterAutospacing="0" w:line="330" w:lineRule="atLeast"/>
        <w:ind w:firstLine="851"/>
        <w:jc w:val="center"/>
        <w:rPr>
          <w:b/>
          <w:color w:val="3C3E3E"/>
          <w:sz w:val="36"/>
          <w:szCs w:val="36"/>
        </w:rPr>
      </w:pPr>
      <w:r w:rsidRPr="00080897">
        <w:rPr>
          <w:rStyle w:val="a4"/>
          <w:b/>
          <w:i w:val="0"/>
          <w:iCs w:val="0"/>
          <w:color w:val="3C3E3E"/>
          <w:sz w:val="36"/>
          <w:szCs w:val="36"/>
        </w:rPr>
        <w:t>Зарубіжний досвід</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У зарубіжних країнах патріотичне вихованню є достатньо важливим чинником гуманітарної політики держави. Там значну увагу приділяють факторам, які впливають на відчуття патріотизму: мові, державним символам, національній аудіо-відео та друкованій продукції, національним героям, національним подіям, нормам поведінки керівництва країни, культурі та звичаям народу, системі державної пропаганди.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Наприклад у США для пропаганди дуже активно використовують державний прапор. У Франції та Німеччині законодавство жорстко регламентує використання іноземних мов та аудіо-візуальної продукції на іноземній мові. В Данії виписані етичні стандарти суспільства. В багатьох країнах живуть по заповідях з Біблії та Корану. У Китаї, активно просувається жорстка державна пропаганда патріотичних заходів.</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Сусідні країни, зокрема Польща, мають значні напрацювання у сфері патріотичного виховання населення. Так польським урядом розроблена і реалізується програма, яка має назву «Патріотизм завтрашнього дня». Відповідно до неї у різних містах Польщі місцева влада влаштовує дні національного прапора. У агітаційних роликах на телебаченні та на радіо лунають пісні, які обіцяють, що Польща перетвориться на державу, що базуватиметься на принципах верховенства права, солідарності та справедливості. Патріотичне виховання у Польщі розпочинається з дошкільного віку. Дітей ще з садочка вчать, як виглядає прапор, вчать національного польського гімну, виховують у них локальний патріотизм. Дошкільнят водять по музеях рідного міста, показують пам’ятники, знайомлять з місцевими героями, з місцевими традиціями. Дитину вчать розуміти, ким вона є, пізніше її почуття патріотизму розширюється до містечка, згодом до воєводства, і врешті – до держави загалом.</w:t>
      </w:r>
    </w:p>
    <w:p w:rsidR="00A975B0" w:rsidRPr="00080897" w:rsidRDefault="00A975B0" w:rsidP="00080897">
      <w:pPr>
        <w:pStyle w:val="a3"/>
        <w:shd w:val="clear" w:color="auto" w:fill="FFFFFF"/>
        <w:spacing w:before="0" w:beforeAutospacing="0" w:after="0" w:afterAutospacing="0" w:line="330" w:lineRule="atLeast"/>
        <w:rPr>
          <w:color w:val="3C3E3E"/>
          <w:sz w:val="28"/>
          <w:szCs w:val="28"/>
          <w:lang w:val="uk-UA"/>
        </w:rPr>
      </w:pPr>
    </w:p>
    <w:p w:rsidR="00A975B0" w:rsidRDefault="00A975B0" w:rsidP="00A975B0">
      <w:pPr>
        <w:pStyle w:val="a3"/>
        <w:shd w:val="clear" w:color="auto" w:fill="FFFFFF"/>
        <w:spacing w:before="0" w:beforeAutospacing="0" w:after="0" w:afterAutospacing="0" w:line="330" w:lineRule="atLeast"/>
        <w:ind w:firstLine="851"/>
        <w:jc w:val="center"/>
        <w:rPr>
          <w:b/>
          <w:color w:val="3C3E3E"/>
          <w:sz w:val="40"/>
          <w:szCs w:val="40"/>
          <w:lang w:val="uk-UA"/>
        </w:rPr>
      </w:pPr>
      <w:r w:rsidRPr="00080897">
        <w:rPr>
          <w:b/>
          <w:color w:val="3C3E3E"/>
          <w:sz w:val="40"/>
          <w:szCs w:val="40"/>
        </w:rPr>
        <w:t>В організації виховної роботи рекомендуємо враховувати визначення базових понять:</w:t>
      </w:r>
    </w:p>
    <w:p w:rsidR="00080897" w:rsidRPr="00080897" w:rsidRDefault="00080897" w:rsidP="00A975B0">
      <w:pPr>
        <w:pStyle w:val="a3"/>
        <w:shd w:val="clear" w:color="auto" w:fill="FFFFFF"/>
        <w:spacing w:before="0" w:beforeAutospacing="0" w:after="0" w:afterAutospacing="0" w:line="330" w:lineRule="atLeast"/>
        <w:ind w:firstLine="851"/>
        <w:jc w:val="center"/>
        <w:rPr>
          <w:b/>
          <w:color w:val="3C3E3E"/>
          <w:sz w:val="40"/>
          <w:szCs w:val="40"/>
          <w:lang w:val="uk-UA"/>
        </w:rPr>
      </w:pP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b/>
          <w:color w:val="3C3E3E"/>
          <w:sz w:val="28"/>
          <w:szCs w:val="28"/>
        </w:rPr>
        <w:t>·        моральне виховання</w:t>
      </w:r>
      <w:r w:rsidRPr="00080897">
        <w:rPr>
          <w:color w:val="3C3E3E"/>
          <w:sz w:val="28"/>
          <w:szCs w:val="28"/>
        </w:rPr>
        <w:t xml:space="preserve"> – цілеспрямований процес організації та стимулювання різнобічної діяльності та спілкування дітей, виховний вплив школи, сім’ї, громадськості, спрямований на формування стійких моральних якостей, потреб, почуттів, навичок поведінки на основі засвоєння ідеалів, норм і принципів моралі та практичної діяльності;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b/>
          <w:color w:val="3C3E3E"/>
          <w:sz w:val="28"/>
          <w:szCs w:val="28"/>
        </w:rPr>
        <w:t>·        громадянське виховання</w:t>
      </w:r>
      <w:r w:rsidRPr="00080897">
        <w:rPr>
          <w:color w:val="3C3E3E"/>
          <w:sz w:val="28"/>
          <w:szCs w:val="28"/>
        </w:rPr>
        <w:t> – процес формування громадянськості як інтегрованої якості особистості, що дає людині можливість відчувати себе морально, соціально, політично, юридично дієздатною та захищеною;</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b/>
          <w:color w:val="3C3E3E"/>
          <w:sz w:val="28"/>
          <w:szCs w:val="28"/>
        </w:rPr>
        <w:t>·        національне виховання</w:t>
      </w:r>
      <w:r w:rsidRPr="00080897">
        <w:rPr>
          <w:color w:val="3C3E3E"/>
          <w:sz w:val="28"/>
          <w:szCs w:val="28"/>
        </w:rPr>
        <w:t> – формування гармонійно розвиненої, високоосвіченої, соціально активної та національно свідомої </w:t>
      </w:r>
      <w:hyperlink r:id="rId11" w:tooltip="людина" w:history="1">
        <w:r w:rsidRPr="00080897">
          <w:rPr>
            <w:rStyle w:val="a5"/>
            <w:color w:val="3C3E3E"/>
            <w:sz w:val="28"/>
            <w:szCs w:val="28"/>
            <w:u w:val="none"/>
          </w:rPr>
          <w:t>людини</w:t>
        </w:r>
      </w:hyperlink>
      <w:r w:rsidRPr="00080897">
        <w:rPr>
          <w:color w:val="3C3E3E"/>
          <w:sz w:val="28"/>
          <w:szCs w:val="28"/>
        </w:rPr>
        <w:t>, наділеної глибокою громадською відповідальністю, здоровими інтелектуально-творчими й духовними якостями, родинними й патріотичними почуттями, працьовитістю, підприємливістю й ініціативністю;</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b/>
          <w:color w:val="3C3E3E"/>
          <w:sz w:val="28"/>
          <w:szCs w:val="28"/>
        </w:rPr>
        <w:t>·        патріотичне виховання</w:t>
      </w:r>
      <w:r w:rsidRPr="00080897">
        <w:rPr>
          <w:color w:val="3C3E3E"/>
          <w:sz w:val="28"/>
          <w:szCs w:val="28"/>
        </w:rPr>
        <w:t> – це комплексна, системна й цілеспрямована діяльність органів державної влади, громадських організацій, сім’ї, школи, інших соціальних інститутів щодо формування високої патріотичної свідомості, почуття вірності, любові до Батьківщини, турботи про своє і народне благо, готовності до розбудови демократії, виконання громадянського та конституційного обов’язку із захисту національних інтересів, прагнення цілісності, незалежності України, сприяння єднанню українського народу, громадянському миру та злагоді в суспільстві.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xml:space="preserve">Або:  </w:t>
      </w:r>
      <w:r w:rsidRPr="00080897">
        <w:rPr>
          <w:b/>
          <w:color w:val="3C3E3E"/>
          <w:sz w:val="28"/>
          <w:szCs w:val="28"/>
        </w:rPr>
        <w:t>Патріотичне виховання – історично зумовлена сукупність ідеалів, поглядів, переконань, традицій, звичаїв та інших форм соціальної поведінки, спрямованих на організацію життєдіяльності підростаючих поколінь, у процесі якої засвоюється духовна і матеріальна культура нації, формується національна свідомість і досягається духовна єдність поколінь.</w:t>
      </w:r>
      <w:r w:rsidRPr="00080897">
        <w:rPr>
          <w:color w:val="3C3E3E"/>
          <w:sz w:val="28"/>
          <w:szCs w:val="28"/>
        </w:rPr>
        <w:t xml:space="preserve"> Метою патріотичного виховання є формування національної свідомості та патріотизму у вихованців різного віку.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Визначальною рисою українського патріотизму має бути його дієвість, спроможна перетворювати почуття в конкретні справи та вчинки на користь держави. Справжній патріот повинен мати активну життєву позицію, своїми справами та способом життя сприяти якісним змінам ситуації в країні на краще. Для формування такої свідомості особистості має бути успішно реалізована цілісна система патріотичного виховання.</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xml:space="preserve">Основними </w:t>
      </w:r>
      <w:r w:rsidRPr="00080897">
        <w:rPr>
          <w:b/>
          <w:color w:val="3C3E3E"/>
          <w:sz w:val="28"/>
          <w:szCs w:val="28"/>
        </w:rPr>
        <w:t>принципами</w:t>
      </w:r>
      <w:r w:rsidRPr="00080897">
        <w:rPr>
          <w:color w:val="3C3E3E"/>
          <w:sz w:val="28"/>
          <w:szCs w:val="28"/>
        </w:rPr>
        <w:t xml:space="preserve"> національно-патріотичного виховання є:</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lastRenderedPageBreak/>
        <w:t>– принцип національної спрямованості виховання, який передбачає формування у молоді національної свідомості, любові до України, свого народу, шанобливого ставлення до його культури, здатності зберегти свою національну ідентичність, пишатися приналежністю до українського народу, брати участь у розбудові та захисті своєї держави;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принцип культуровідповідності, який передбачає виховання як культуротворчий процес, спрямований на формування базової культури особистості, базуючись на набутому морально-етичному досвіді людства.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принцип гуманізації виховного процесу зосереджує увагу на особистості як вищій цінності.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Головна мета національно-патріотичного виховання – набуття молодим поколінням соціального досвіду, успадкування духовних надбань українського народу, досягнення високої культури міжнаціональних взаємин, формування у молоді, незалежно від національної приналежності, рис громадянина Української держави, розвиненої духовності, моральної, художньо-естетичної, правової, трудової, екологічної культури. Ця мета повинна конкретизуватись через систему виховних завдань, що є загальними не тільки для навчально-виховних закладів, а й для всього суспільства в цілому.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В основу патріотичного виховання мають бути покладені історичні й культурні цінності, традиції і звичаї народу, значення яких зростає в умовах європейської інтеграції України. У зв’язку з цим патріотичне виховання є важливим державним завданням.</w:t>
      </w:r>
    </w:p>
    <w:p w:rsidR="00A975B0" w:rsidRPr="00080897" w:rsidRDefault="00A975B0" w:rsidP="00080897">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Чи є сьогодні альтернатива патріотизму? Мабуть, ні. І якщо в суспільстві буде панувати нігілізм, нехтування долею рідної країни, це призведе до бездержавності і ще гіршого життя... Формування громадянина - патріота України, підготовленого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набуває сьогодні особливого значення. І саме в патріотичних почуттях відбивається ставлення особистості до себе, людей, Батьківщини, її минулого, майбутнього та сьогодення. </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Ще на першій педагогічній раді ми визначили, що пріоритетом розвитку нашої школи у цьому навчальному році буде саме виховання патріотизму. Саме тому ми маємо зробити все для того, щоб школа стала осередком становлення  молодої людини – патріота України, готового самовіддано розбудовувати її як суверенну, демократичну, правову і соціальну державу, виявляти національну гідність, знати і цивілізовано відстоювати свої громадянські права та виконувати обов’язки, сприяти громадянському миру і злагоді в суспільстві, бути конкурентоспроможним, успішно само реалізуватися в соціумі як громадянин, професіонал, носій української національної культури.</w:t>
      </w:r>
    </w:p>
    <w:p w:rsidR="00A975B0" w:rsidRPr="00080897" w:rsidRDefault="00A975B0" w:rsidP="00A975B0">
      <w:pPr>
        <w:pStyle w:val="a3"/>
        <w:shd w:val="clear" w:color="auto" w:fill="FFFFFF"/>
        <w:spacing w:before="0" w:beforeAutospacing="0" w:after="0" w:afterAutospacing="0" w:line="330" w:lineRule="atLeast"/>
        <w:ind w:firstLine="851"/>
        <w:jc w:val="center"/>
        <w:rPr>
          <w:b/>
          <w:color w:val="3C3E3E"/>
          <w:sz w:val="36"/>
          <w:szCs w:val="36"/>
        </w:rPr>
      </w:pPr>
      <w:r w:rsidRPr="00080897">
        <w:rPr>
          <w:b/>
          <w:color w:val="3C3E3E"/>
          <w:sz w:val="36"/>
          <w:szCs w:val="36"/>
        </w:rPr>
        <w:lastRenderedPageBreak/>
        <w:t>До провідних завдань національно-патріотичного виховання в школі  належать:</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1) формування національної свідомості, любові до рідної землі, свого народу, бажання працювати на користь держави, готовність її захищати;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2) забезпечення духовної єдності поколінь, виховання поваги до батьків, жінки-матері, культури та історії свого народу;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3) формування високої мовної культури, оволодіння українською мовою;</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4) прищеплення шанобливого ставлення до культури, звичаїв, традицій українців та представників інших націй, які живуть в Україні;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5) виховання духовної культури особистості, створення умов для вибору нею своєї світоглядної позиції;</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6) утвердження принципів вселюдської моралі, правди, справедливості, патріотизму, доброти, працелюбності та моралі;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7) формування творчої особистості, виховання цивілізованого господаря;</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8) виховання поваги до Конституції, законодавства України, державної символіки;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9) формування глибокого усвідомлення взаємозв’язку між ідеями свободи, правами людини та її громадянською відповідальністю;</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10) формування  соціальної  активності;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11)  виховання правової культури особистості.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Патріотичне виховання необхідно здійснювати шляхом встановлення і підтримки  балансу  державного,  сімейного  і  громадянського  виховання, формування  різноманітних  виховних систем, стратегій, методів,  механізмів, використання  національно-регіональних  особливостей,  сучасного  досвіду українського народу, його історико-культурних традицій, духовності, моралі, ідеології. Все це повинно спрямовуватися на озброєння учнів знаннями про рідний  народ,  його  матеріальну  та  духовну  культуру,  усвідомлення  себе  як його  частинки,  спадкоємця  та  продовжувача  його  роду,  виразника  його психології, менталітету, на формування національних рис характеру і  вдачі, чіткої  громадянської  позиції  і  патріотичних  почуттів,  розуміння  своєї майбутньої  ролі  та  місця  в  побудові  й  зміцненні  Української  держави  та гуманістичного суспільства.</w:t>
      </w:r>
    </w:p>
    <w:p w:rsidR="00A975B0" w:rsidRDefault="00A975B0" w:rsidP="00A975B0">
      <w:pPr>
        <w:pStyle w:val="a3"/>
        <w:shd w:val="clear" w:color="auto" w:fill="FFFFFF"/>
        <w:spacing w:before="0" w:beforeAutospacing="0" w:after="0" w:afterAutospacing="0" w:line="330" w:lineRule="atLeast"/>
        <w:ind w:firstLine="851"/>
        <w:rPr>
          <w:color w:val="3C3E3E"/>
          <w:sz w:val="28"/>
          <w:szCs w:val="28"/>
          <w:lang w:val="uk-UA"/>
        </w:rPr>
      </w:pPr>
      <w:r w:rsidRPr="00080897">
        <w:rPr>
          <w:color w:val="3C3E3E"/>
          <w:sz w:val="28"/>
          <w:szCs w:val="28"/>
        </w:rPr>
        <w:t xml:space="preserve">У системі патріотичного виховання учнів загальноосвітніх та позашкільних навчальних закладів одне з чільних місць має належати процесу виховання любові й пошани до державної та національної символіки і ритуалів нашої країни. </w:t>
      </w:r>
    </w:p>
    <w:p w:rsidR="00080897" w:rsidRPr="00080897" w:rsidRDefault="00080897" w:rsidP="00A975B0">
      <w:pPr>
        <w:pStyle w:val="a3"/>
        <w:shd w:val="clear" w:color="auto" w:fill="FFFFFF"/>
        <w:spacing w:before="0" w:beforeAutospacing="0" w:after="0" w:afterAutospacing="0" w:line="330" w:lineRule="atLeast"/>
        <w:ind w:firstLine="851"/>
        <w:rPr>
          <w:color w:val="3C3E3E"/>
          <w:sz w:val="28"/>
          <w:szCs w:val="28"/>
          <w:lang w:val="uk-UA"/>
        </w:rPr>
      </w:pP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b/>
          <w:color w:val="3C3E3E"/>
          <w:sz w:val="32"/>
          <w:szCs w:val="32"/>
        </w:rPr>
        <w:lastRenderedPageBreak/>
        <w:t>У своїй роботі класні керівники та вчителі-предметники повинні</w:t>
      </w:r>
      <w:r w:rsidRPr="00080897">
        <w:rPr>
          <w:b/>
          <w:color w:val="3C3E3E"/>
          <w:sz w:val="28"/>
          <w:szCs w:val="28"/>
        </w:rPr>
        <w:t xml:space="preserve"> </w:t>
      </w:r>
      <w:r w:rsidRPr="00080897">
        <w:rPr>
          <w:color w:val="3C3E3E"/>
          <w:sz w:val="28"/>
          <w:szCs w:val="28"/>
        </w:rPr>
        <w:t>орієнтувати дітей і на загальнолюдські цінності: гуманізм, працелюбство, захист прав людини, критичне мислення, повагу до культури різних народів, високий рівень знань, толерантність, розуміння, що земля – наш спільний дім, а світовий спокій та злагода між людьми і державами – головна умова існування землі і людства.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У процесі національно – патріотичного виховання потрібно враховувати таку систему компонентів духовного світу особистості українця:</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1) національна психологія – психологію працьовитого господаря, вмілого хлібороба, захисника прав особистості і державної незалежності, духовної спадщини народу;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2) національний світогляд – система поглядів, переконань, ідеалів, які складають основу національної духовності;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3) національна правосвідомість – життя за законами добра і краси, правди і справедливості, гідності і милосердя;</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4) національна мораль – людяність, доброта, милосердя, співпереживання як найбільші духовні надбання;</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5) національний спосіб мислення – своєрідна істотність, завдяки чому із століття  в століття відтворюються і розвиваються самобутня культура і душевне багатства українців;</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6) національний характер і темперамент – гостинність і щедрість, талановитість, глибокий ліризм, свободолюбство;</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7) національна ідеологія – ідейне багатство нації, система філософських, політичних, правових, економічних, моральних, естетичних та релігійних поглядів і переконань;</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8) національна свідомість та самосвідомість – почуття гордості за приналежність до української нації.</w:t>
      </w:r>
    </w:p>
    <w:p w:rsidR="00A975B0" w:rsidRPr="00080897" w:rsidRDefault="00A975B0" w:rsidP="00A975B0">
      <w:pPr>
        <w:pStyle w:val="a3"/>
        <w:shd w:val="clear" w:color="auto" w:fill="FFFFFF"/>
        <w:spacing w:before="0" w:beforeAutospacing="0" w:after="0" w:afterAutospacing="0" w:line="330" w:lineRule="atLeast"/>
        <w:ind w:firstLine="851"/>
        <w:jc w:val="center"/>
        <w:rPr>
          <w:b/>
          <w:color w:val="3C3E3E"/>
          <w:sz w:val="28"/>
          <w:szCs w:val="28"/>
        </w:rPr>
      </w:pPr>
      <w:r w:rsidRPr="00080897">
        <w:rPr>
          <w:b/>
          <w:color w:val="3C3E3E"/>
          <w:sz w:val="28"/>
          <w:szCs w:val="28"/>
        </w:rPr>
        <w:t>Реалізація патріотичного виховання здійснюється через ряд етапів. Дослідник О.Вишневський виділяє три етапи: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I етап. Формування раннього етнічного самоусвідомлення, яке розпочинається в родині шляхом передачі традицій та обрядів;</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II етап. Національно-політичне самоусвідомлення, яке відбувається під впливом усвідомлення соціального життя, вивчення історії та культури. Молода людина починає  замислюватися над долею своєї нації, у неї формується почуття поваги до рідної країни, почуття національної гідності;</w:t>
      </w:r>
    </w:p>
    <w:p w:rsidR="00A975B0" w:rsidRPr="00080897" w:rsidRDefault="00A975B0" w:rsidP="00080897">
      <w:pPr>
        <w:pStyle w:val="a3"/>
        <w:shd w:val="clear" w:color="auto" w:fill="FFFFFF"/>
        <w:spacing w:before="0" w:beforeAutospacing="0" w:after="0" w:afterAutospacing="0" w:line="330" w:lineRule="atLeast"/>
        <w:ind w:firstLine="851"/>
        <w:rPr>
          <w:color w:val="3C3E3E"/>
          <w:sz w:val="28"/>
          <w:szCs w:val="28"/>
          <w:lang w:val="uk-UA"/>
        </w:rPr>
      </w:pPr>
      <w:r w:rsidRPr="00080897">
        <w:rPr>
          <w:color w:val="3C3E3E"/>
          <w:sz w:val="28"/>
          <w:szCs w:val="28"/>
        </w:rPr>
        <w:t>III етап. Державно-політичного самоусвідомлення. Передумовою успішного становлення державного патріотизму є почуття  причетності до своєї нації і розбудова власної державності. В умовах єдиної держави формується політична нація як єдність всіх громадян країни незалежно від їх етнічної приналежності. Тому патріотами стають не лише  етнічні українці, а  й представники інших етнічних груп, що проживають на теренах України і турбуються про її благо.</w:t>
      </w:r>
    </w:p>
    <w:p w:rsidR="00A975B0" w:rsidRPr="00080897" w:rsidRDefault="00A975B0" w:rsidP="00A975B0">
      <w:pPr>
        <w:pStyle w:val="a3"/>
        <w:shd w:val="clear" w:color="auto" w:fill="FFFFFF"/>
        <w:spacing w:before="0" w:beforeAutospacing="0" w:after="0" w:afterAutospacing="0" w:line="330" w:lineRule="atLeast"/>
        <w:ind w:firstLine="851"/>
        <w:jc w:val="center"/>
        <w:rPr>
          <w:b/>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b/>
          <w:color w:val="3C3E3E"/>
          <w:sz w:val="36"/>
          <w:szCs w:val="36"/>
        </w:rPr>
      </w:pPr>
      <w:r w:rsidRPr="00080897">
        <w:rPr>
          <w:b/>
          <w:color w:val="3C3E3E"/>
          <w:sz w:val="36"/>
          <w:szCs w:val="36"/>
        </w:rPr>
        <w:lastRenderedPageBreak/>
        <w:t>Модель учня-патріота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1) прагне вивчити українську мову, вільно нею володіти,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2) вивчає історію нашої країни, рідного краю,</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3) знає глибоке історичне коріння</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4) як волонтер, збирає теплі речі, продукти, ліки, засоби гігієни для воїнів,</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5) пише листівки бійцям,</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6) купляє та читає українську книгу,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7) не просто любить природу, а й оберігає її, прагне, щоб було екологічно чистим довкілля,</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8) глибоко знає рідну символіку й з повагою ставиться до Державних Прапора й Герба України, із хвилюванням співає Гімн.</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Результатом патріотичного виховання має бути сформованість почуття патріотизму, яке означає прояв особистістю любові до свого народу, поваги до українських традицій, відчуття своєї належності до України, усвідомлення спільності власної долі з долею Батьківщини, досконале володіння українською мовою.</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Глибокі почуття патріотизму – це та непомітна, але міцна пуповина, яка утримує особистість у колі морально-духовної святості, спонукає до високих духовних діянь – від любові до мами і тата до уболівання за свою країну.</w:t>
      </w: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r w:rsidRPr="00080897">
        <w:rPr>
          <w:color w:val="3C3E3E"/>
          <w:sz w:val="28"/>
          <w:szCs w:val="28"/>
        </w:rPr>
        <w:t> </w:t>
      </w: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Default="00A975B0" w:rsidP="00080897">
      <w:pPr>
        <w:pStyle w:val="a3"/>
        <w:shd w:val="clear" w:color="auto" w:fill="FFFFFF"/>
        <w:spacing w:before="0" w:beforeAutospacing="0" w:after="0" w:afterAutospacing="0" w:line="330" w:lineRule="atLeast"/>
        <w:rPr>
          <w:color w:val="3C3E3E"/>
          <w:sz w:val="28"/>
          <w:szCs w:val="28"/>
          <w:lang w:val="uk-UA"/>
        </w:rPr>
      </w:pPr>
    </w:p>
    <w:p w:rsidR="00080897" w:rsidRPr="00080897" w:rsidRDefault="00080897" w:rsidP="00080897">
      <w:pPr>
        <w:pStyle w:val="a3"/>
        <w:shd w:val="clear" w:color="auto" w:fill="FFFFFF"/>
        <w:spacing w:before="0" w:beforeAutospacing="0" w:after="0" w:afterAutospacing="0" w:line="330" w:lineRule="atLeast"/>
        <w:rPr>
          <w:color w:val="3C3E3E"/>
          <w:sz w:val="28"/>
          <w:szCs w:val="28"/>
          <w:lang w:val="uk-UA"/>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p>
    <w:p w:rsidR="00A975B0" w:rsidRPr="00080897" w:rsidRDefault="00A975B0" w:rsidP="00A975B0">
      <w:pPr>
        <w:pStyle w:val="a3"/>
        <w:shd w:val="clear" w:color="auto" w:fill="FFFFFF"/>
        <w:spacing w:before="0" w:beforeAutospacing="0" w:after="0" w:afterAutospacing="0" w:line="330" w:lineRule="atLeast"/>
        <w:ind w:firstLine="851"/>
        <w:jc w:val="center"/>
        <w:rPr>
          <w:b/>
          <w:color w:val="3C3E3E"/>
          <w:sz w:val="28"/>
          <w:szCs w:val="28"/>
        </w:rPr>
      </w:pPr>
      <w:r w:rsidRPr="00080897">
        <w:rPr>
          <w:b/>
          <w:color w:val="3C3E3E"/>
          <w:sz w:val="28"/>
          <w:szCs w:val="28"/>
        </w:rPr>
        <w:lastRenderedPageBreak/>
        <w:t>РОЛЬ КЛАСНОГО КЕРІВНИКА В НАЦІОНАЛЬНО – ПАТРІОТИЧНОМУ ВИХОВАННІ</w:t>
      </w:r>
    </w:p>
    <w:p w:rsidR="00A975B0" w:rsidRPr="00080897" w:rsidRDefault="00A975B0" w:rsidP="00A975B0">
      <w:pPr>
        <w:pStyle w:val="a3"/>
        <w:shd w:val="clear" w:color="auto" w:fill="FFFFFF"/>
        <w:spacing w:before="0" w:beforeAutospacing="0" w:after="0" w:afterAutospacing="0" w:line="330" w:lineRule="atLeast"/>
        <w:ind w:firstLine="851"/>
        <w:jc w:val="center"/>
        <w:rPr>
          <w:b/>
          <w:color w:val="3C3E3E"/>
          <w:sz w:val="28"/>
          <w:szCs w:val="28"/>
          <w:lang w:val="uk-UA"/>
        </w:rPr>
      </w:pPr>
      <w:r w:rsidRPr="00080897">
        <w:rPr>
          <w:b/>
          <w:color w:val="3C3E3E"/>
          <w:sz w:val="28"/>
          <w:szCs w:val="28"/>
        </w:rPr>
        <w:t>Допов</w:t>
      </w:r>
      <w:r w:rsidRPr="00080897">
        <w:rPr>
          <w:b/>
          <w:color w:val="3C3E3E"/>
          <w:sz w:val="28"/>
          <w:szCs w:val="28"/>
          <w:lang w:val="uk-UA"/>
        </w:rPr>
        <w:t>ідь</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Провідна роль у організації патріотичного виховання учнів належить класному керівнику.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Ефективність патріотичного виховання в системі виховної роботи класного колективу значною мірою залежить від спрямованості виховного процесу, методів і форм його організації.</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Звертаємо увагу на те, що характер ціннісного ставлення особистості до суспільства та держави змінюється з віком. Тому класному керівникові слід ураховувати вікові особливості учнів.</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У молодшому шкільному віці важливо формувати здатність дитини пізнавати себе як члена сім’ї, родини, дитячого угрупування; як учня, жителя міста чи села; виховувати у неї любов до рідного дому, школи, вулиці, своєї країни, її природи, рідного слова, побуту, традицій.</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У підлітковому віці виховується духовно осмислений, рефлексивний патріотизм, який поєднує любов до свого народу, нації, Батьківщини з почуттям поваги до інших народів, своїх та чужих прав та свобод.</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У старшому шкільному віці пріоритетними рисами ціннісного ставлення до Батьківщини є відповідальність і дієвість. Старшокласники не лише ідентифікують себе з українським народом, але й прагнуть жити в Україні, пов’язати з нею свою долю, служити Вітчизні на шляху її становлення як суверенної, незалежної, демократичної, правової, соціальної держави; поважати Конституцію України, виконувати норми законів; бережно ставитися до культури народу України; володіти рідною та державною мовою; визнавати пріоритети прав людини, поважати свободу, демократію, справедливість.</w:t>
      </w:r>
    </w:p>
    <w:p w:rsidR="00A975B0" w:rsidRPr="00080897" w:rsidRDefault="00A975B0" w:rsidP="00A975B0">
      <w:pPr>
        <w:pStyle w:val="a3"/>
        <w:shd w:val="clear" w:color="auto" w:fill="FFFFFF"/>
        <w:spacing w:before="0" w:beforeAutospacing="0" w:after="0" w:afterAutospacing="0" w:line="330" w:lineRule="atLeast"/>
        <w:ind w:firstLine="851"/>
        <w:jc w:val="center"/>
        <w:rPr>
          <w:b/>
          <w:color w:val="3C3E3E"/>
          <w:sz w:val="28"/>
          <w:szCs w:val="28"/>
        </w:rPr>
      </w:pPr>
      <w:r w:rsidRPr="00080897">
        <w:rPr>
          <w:b/>
          <w:color w:val="3C3E3E"/>
          <w:sz w:val="28"/>
          <w:szCs w:val="28"/>
        </w:rPr>
        <w:t>Основними </w:t>
      </w:r>
      <w:r w:rsidRPr="00080897">
        <w:rPr>
          <w:rStyle w:val="a4"/>
          <w:b/>
          <w:i w:val="0"/>
          <w:iCs w:val="0"/>
          <w:color w:val="3C3E3E"/>
          <w:sz w:val="28"/>
          <w:szCs w:val="28"/>
        </w:rPr>
        <w:t>формами</w:t>
      </w:r>
      <w:r w:rsidRPr="00080897">
        <w:rPr>
          <w:b/>
          <w:color w:val="3C3E3E"/>
          <w:sz w:val="28"/>
          <w:szCs w:val="28"/>
        </w:rPr>
        <w:t> патріотичного виховання школярів є:</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sym w:font="Symbol" w:char="F0B7"/>
      </w:r>
      <w:r w:rsidRPr="00080897">
        <w:rPr>
          <w:color w:val="3C3E3E"/>
          <w:sz w:val="28"/>
          <w:szCs w:val="28"/>
        </w:rPr>
        <w:t> </w:t>
      </w:r>
      <w:r w:rsidRPr="00080897">
        <w:rPr>
          <w:rStyle w:val="a4"/>
          <w:i w:val="0"/>
          <w:iCs w:val="0"/>
          <w:color w:val="3C3E3E"/>
          <w:sz w:val="28"/>
          <w:szCs w:val="28"/>
        </w:rPr>
        <w:t>інформаційно-масові</w:t>
      </w:r>
      <w:r w:rsidRPr="00080897">
        <w:rPr>
          <w:color w:val="3C3E3E"/>
          <w:sz w:val="28"/>
          <w:szCs w:val="28"/>
        </w:rPr>
        <w:t>: дискусії, диспути, конференції, інтелектуальні аукціони, ринги, вікторини, вечори, подорожі до джерел рідної культури, історії держави і права, створення книг, альманахів тощо;</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sym w:font="Symbol" w:char="F0B7"/>
      </w:r>
      <w:r w:rsidRPr="00080897">
        <w:rPr>
          <w:color w:val="3C3E3E"/>
          <w:sz w:val="28"/>
          <w:szCs w:val="28"/>
        </w:rPr>
        <w:t> </w:t>
      </w:r>
      <w:r w:rsidRPr="00080897">
        <w:rPr>
          <w:rStyle w:val="a4"/>
          <w:i w:val="0"/>
          <w:iCs w:val="0"/>
          <w:color w:val="3C3E3E"/>
          <w:sz w:val="28"/>
          <w:szCs w:val="28"/>
        </w:rPr>
        <w:t>діяльнісно-практичні</w:t>
      </w:r>
      <w:r w:rsidRPr="00080897">
        <w:rPr>
          <w:color w:val="3C3E3E"/>
          <w:sz w:val="28"/>
          <w:szCs w:val="28"/>
        </w:rPr>
        <w:t>: творчі групи, екскурсії, свята, ігри-драматизації, огляди-конкурси;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sym w:font="Symbol" w:char="F0B7"/>
      </w:r>
      <w:r w:rsidRPr="00080897">
        <w:rPr>
          <w:color w:val="3C3E3E"/>
          <w:sz w:val="28"/>
          <w:szCs w:val="28"/>
        </w:rPr>
        <w:t> </w:t>
      </w:r>
      <w:r w:rsidRPr="00080897">
        <w:rPr>
          <w:rStyle w:val="a4"/>
          <w:i w:val="0"/>
          <w:iCs w:val="0"/>
          <w:color w:val="3C3E3E"/>
          <w:sz w:val="28"/>
          <w:szCs w:val="28"/>
        </w:rPr>
        <w:t>інтегративні: </w:t>
      </w:r>
      <w:r w:rsidRPr="00080897">
        <w:rPr>
          <w:color w:val="3C3E3E"/>
          <w:sz w:val="28"/>
          <w:szCs w:val="28"/>
        </w:rPr>
        <w:t>шкільні клуби, фестивалі, гуртки;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sym w:font="Symbol" w:char="F0B7"/>
      </w:r>
      <w:r w:rsidRPr="00080897">
        <w:rPr>
          <w:color w:val="3C3E3E"/>
          <w:sz w:val="28"/>
          <w:szCs w:val="28"/>
        </w:rPr>
        <w:t> </w:t>
      </w:r>
      <w:r w:rsidRPr="00080897">
        <w:rPr>
          <w:rStyle w:val="a4"/>
          <w:i w:val="0"/>
          <w:iCs w:val="0"/>
          <w:color w:val="3C3E3E"/>
          <w:sz w:val="28"/>
          <w:szCs w:val="28"/>
        </w:rPr>
        <w:t>індивідуальні</w:t>
      </w:r>
      <w:r w:rsidRPr="00080897">
        <w:rPr>
          <w:color w:val="3C3E3E"/>
          <w:sz w:val="28"/>
          <w:szCs w:val="28"/>
        </w:rPr>
        <w:t>: доручення, творчі завдання, звіти, індивідуальна робота;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sym w:font="Symbol" w:char="F0B7"/>
      </w:r>
      <w:r w:rsidRPr="00080897">
        <w:rPr>
          <w:color w:val="3C3E3E"/>
          <w:sz w:val="28"/>
          <w:szCs w:val="28"/>
        </w:rPr>
        <w:t> </w:t>
      </w:r>
      <w:r w:rsidRPr="00080897">
        <w:rPr>
          <w:rStyle w:val="a4"/>
          <w:i w:val="0"/>
          <w:iCs w:val="0"/>
          <w:color w:val="3C3E3E"/>
          <w:sz w:val="28"/>
          <w:szCs w:val="28"/>
        </w:rPr>
        <w:t>наочні: </w:t>
      </w:r>
      <w:r w:rsidRPr="00080897">
        <w:rPr>
          <w:color w:val="3C3E3E"/>
          <w:sz w:val="28"/>
          <w:szCs w:val="28"/>
        </w:rPr>
        <w:t>шкільні музеї та музейні кімнати, галереї, виставки дитячої творчості, книжкові виставки, тематичні стенди, експозиції про подвиги героїв.</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Одна з найскладніших і найгостріших проблем, над якими треба працювати і в теоретичному і в практичному планах – це проблема виховання моральних цінностей засобами слова, адже слово вчителя, як інструмент впливу на душу вихованця, нічим не замінити.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lastRenderedPageBreak/>
        <w:t>     Справжня суть виховної роботи полягає не у наших розмовах з дитиною, не безпосередньому впливові на дитину, а в організації життя дитини.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Але практика доводить, що найбільш результативним формування патріотичної особистості школяра буде за умови застосування у навально-виховному процесі інноваційних педагогічних технологій: цілеспрямованого, систематичного й послідовного впровадження в практику оригінальних, новаторських способів, прийомів педагогічних дій і засобів, що охоплюють цілісний навчально-виховний процес, а саме: інтерактивних уроків, факультативних курсів, позакласних заходів, екскурсій, соціального проектування, пошуково-дослідницької діяльності, музейної справи, учнівського самоврядування, експериментальної роботи тощо</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Ви зі мною погодитись, що ми можемо вихованцям кожного дня розповідати про національну свідомість, читати довжелезні лекції, але не досягти поставленої мети. Ні для кого не секрет, що активні методи працюють краще, ніж слова.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Тому в організації національно – патріотичного виховання школярів  пріоритетну роль доцільно відводити активним методам,  застосування яких ґрунтується на демократичному стилі взаємодії, сприяє формуванню критичного мислення, ініціативи й творчості. До таких методів відносять соціально-проектна діяльність, ситуаційно-рольові ігри, метод відкритої трибуни, соціально-психологічні тренінги, інтелектуальні аукціони, ігри-драматизації, створення проблемних ситуацій та ситуацій успіху, аналіз конфліктів і моделей стилів поведінки тощо.</w:t>
      </w:r>
    </w:p>
    <w:p w:rsidR="00A975B0" w:rsidRPr="00080897" w:rsidRDefault="00A975B0" w:rsidP="00A975B0">
      <w:pPr>
        <w:pStyle w:val="a3"/>
        <w:shd w:val="clear" w:color="auto" w:fill="FFFFFF"/>
        <w:spacing w:before="0" w:beforeAutospacing="0" w:after="0" w:afterAutospacing="0" w:line="330" w:lineRule="atLeast"/>
        <w:ind w:firstLine="851"/>
        <w:jc w:val="center"/>
        <w:rPr>
          <w:b/>
          <w:color w:val="3C3E3E"/>
          <w:sz w:val="28"/>
          <w:szCs w:val="28"/>
        </w:rPr>
      </w:pPr>
      <w:r w:rsidRPr="00080897">
        <w:rPr>
          <w:b/>
          <w:color w:val="3C3E3E"/>
          <w:sz w:val="28"/>
          <w:szCs w:val="28"/>
        </w:rPr>
        <w:t>З метою організації патріотичного виховання учнівської молоді у школі  слід проводити заходи: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які виховують </w:t>
      </w:r>
      <w:r w:rsidRPr="00080897">
        <w:rPr>
          <w:rStyle w:val="a4"/>
          <w:i w:val="0"/>
          <w:iCs w:val="0"/>
          <w:color w:val="3C3E3E"/>
          <w:sz w:val="28"/>
          <w:szCs w:val="28"/>
        </w:rPr>
        <w:t>любов до української мови</w:t>
      </w:r>
      <w:r w:rsidRPr="00080897">
        <w:rPr>
          <w:color w:val="3C3E3E"/>
          <w:sz w:val="28"/>
          <w:szCs w:val="28"/>
        </w:rPr>
        <w:t>: «Свято рідної мови», «Шевченківське слово», мовно-літературні конкурси;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пов’язані з </w:t>
      </w:r>
      <w:r w:rsidRPr="00080897">
        <w:rPr>
          <w:rStyle w:val="a4"/>
          <w:i w:val="0"/>
          <w:iCs w:val="0"/>
          <w:color w:val="3C3E3E"/>
          <w:sz w:val="28"/>
          <w:szCs w:val="28"/>
        </w:rPr>
        <w:t>вивченням історії рідного краю і народу</w:t>
      </w:r>
      <w:r w:rsidRPr="00080897">
        <w:rPr>
          <w:color w:val="3C3E3E"/>
          <w:sz w:val="28"/>
          <w:szCs w:val="28"/>
        </w:rPr>
        <w:t>: історичне краєзнавство: відвідування місць історичних подій, вивчення літератури, збирання документів та матеріальних пам’яток, влаштування виставок, заочна подорож «Україно ти моя прекрасна», святкування Дня Конституції, Дня незалежності України, Дня Соборності України;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w:t>
      </w:r>
      <w:r w:rsidRPr="00080897">
        <w:rPr>
          <w:rStyle w:val="a4"/>
          <w:i w:val="0"/>
          <w:iCs w:val="0"/>
          <w:color w:val="3C3E3E"/>
          <w:sz w:val="28"/>
          <w:szCs w:val="28"/>
        </w:rPr>
        <w:t>військово-патріотичного виховання</w:t>
      </w:r>
      <w:r w:rsidRPr="00080897">
        <w:rPr>
          <w:color w:val="3C3E3E"/>
          <w:sz w:val="28"/>
          <w:szCs w:val="28"/>
        </w:rPr>
        <w:t>: фестиваль інсценованої  патріотичної пісні; святкування Дня перемоги, Дня збройних сил України, дня пам’яті Героїв Крут; «Козацькі забави»; інтелектуальні вікторини «Пишаємося подвигами предків», уроки пам’яті, уроки мужності  «Зростаємо громадянами - патріотами землі, що Україною зоветься», «Діти, молодь у підпіллі в роки минулої війни»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w:t>
      </w:r>
      <w:r w:rsidRPr="00080897">
        <w:rPr>
          <w:rStyle w:val="a4"/>
          <w:i w:val="0"/>
          <w:iCs w:val="0"/>
          <w:color w:val="3C3E3E"/>
          <w:sz w:val="28"/>
          <w:szCs w:val="28"/>
        </w:rPr>
        <w:t>архівно-пошукові: </w:t>
      </w:r>
      <w:r w:rsidRPr="00080897">
        <w:rPr>
          <w:color w:val="3C3E3E"/>
          <w:sz w:val="28"/>
          <w:szCs w:val="28"/>
        </w:rPr>
        <w:t>зустрічі з ветеранами Другої Світової війни, родичами загиблих захисників Батьківщини, випуск плакатів, буклетів, газет за матеріалами пошукової діяльності; участь у «Вахтах пам’яті», «Ветеран живе поруч»;</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lastRenderedPageBreak/>
        <w:t>ü    екскурсії до музеїв військових частин, установ, підприємств, вищих навчальних закладів, зустрічі з ветеранами війни, праці та військової служби, походи місцями бойової слави, пошукову роботу, участь у роботі клубів і гуртків патріотичного спрямування; акції з метою упорядкування меморіальних комплексів, пам’ятників, братських могил, інших поховань захисників Вітчизни;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лекції, бесіди («Я – громадянин-патріот незалежної держави України», «Пам’яті вдячні нащадки», «Моя рідна Україна», «Знати і поважати Герб своєї Вітчизни, Прапор, Гімн», «Наша вітчизна - Україна», «Державна символіка Батьківщини», «Твої права та обов’язки», «Патріотизм-нагальна потреба України», «Моя земля – земля моїх предків», «Україно, матінко моя», «Символи України», «І синє небо, і жовте колосся», «Народні символи» тощо);</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конкурс «Я – маленька україночка»,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благодійні ярмарки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семінари, «круглі столи», конференції («У пам’яті світ врятований», «Утверджувати ідеали культури миру – служити миру», «Люблю я свій народ – ціную його звичаї»,  «Я і соціум: проблеми самореалізації» (спільно з психологом), «Що значить бути патріотом?», «Ми – європейці: реальність і перспективи»;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уроки пам’яті («Зростаємо громадянами-патріотами землі, що Україною зветься», «Наша вулиця носить ім’я героя війни», «Бойові нагороди воїнів, полководців, які визволяли Україну від нацистів»);</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години спілкування «Кольори, що дають надію», «Виховання поваги до державної символіки – важливий елемент виховання патріотизму», «Ми всі – українці, єдина сім’я» Я – громадянин і патріот держави», «Я – українець!», «Можна все на світі вибирати сину, вибрати не можна тільки Батьківщину!»);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також можна організовувати :</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марафон ерудитів «Моя держава – Україна»;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віртуальні мандрівки  «Я живу в Україні», «Визначні куточки України» ;</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загальношкільні акції «Лінійка у вишиванках»</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патріотичні флеш-моби «За єдину Україну!», «Вибрати не можна тільки Батьківщину», «Діти за мир у всьому світі!», «Сила дружби».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зустрічі з ветеранами війни, праці та військової служби;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походи місцями бойової слави;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пошукову роботу; участь у роботі клубів та гуртків патріотичного спрямування; акції з метою упорядкування меморіальних комплексів, пам’ятників, братських могил, інших поховань захисників Вітчизни;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ü    </w:t>
      </w:r>
      <w:r w:rsidRPr="00080897">
        <w:rPr>
          <w:rStyle w:val="a4"/>
          <w:i w:val="0"/>
          <w:iCs w:val="0"/>
          <w:color w:val="3C3E3E"/>
          <w:sz w:val="28"/>
          <w:szCs w:val="28"/>
        </w:rPr>
        <w:t>заняття під час проведення «Дня цивільної оборони»</w:t>
      </w:r>
      <w:r w:rsidRPr="00080897">
        <w:rPr>
          <w:color w:val="3C3E3E"/>
          <w:sz w:val="28"/>
          <w:szCs w:val="28"/>
        </w:rPr>
        <w:t xml:space="preserve"> з ознайомлення з основними зразками техніки й озброєння Збройних Сил України, набуття початкових навичок користування ними, підвищення фізичної загартованості в інтересах підготовки до захисту Вітчизни; </w:t>
      </w:r>
      <w:r w:rsidRPr="00080897">
        <w:rPr>
          <w:color w:val="3C3E3E"/>
          <w:sz w:val="28"/>
          <w:szCs w:val="28"/>
        </w:rPr>
        <w:lastRenderedPageBreak/>
        <w:t>відпрацювання практичних дій учнів, вихованців і працівників навчальних закладів щодо захисту свого життя та здоров’я в умовах виникнення надзвичайних ситуацій, проведення тренувальної організованої евакуації;</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rStyle w:val="a4"/>
          <w:i w:val="0"/>
          <w:iCs w:val="0"/>
          <w:color w:val="3C3E3E"/>
          <w:sz w:val="28"/>
          <w:szCs w:val="28"/>
        </w:rPr>
        <w:t>Крім того, доцільно:</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залучати дитячі і  молодіжні громадські організації до соціального становлення дітей і молоді, розвитку духовності та зміцнення моральних засад, виховання любові та поваги до історії свого народу;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налагоджувати співпрацю з органами виконавчої влади, громадськими організаціями, закладами культури й освіти щодо героїко-патріотичного виховання учнівської молоді, пропаганди кращих здобутків українського суспільства, виховання почуття гордості громадян за свою Батьківщину;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сприяти створенню та діяльності військово-патріотичних об'єднань, клубів та гуртків за інтересами, молодіжних та дитячих центрів творчості, фізкультурно-спортивних і туристських клубів.</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Ефективним засобом розвитку національної свідомості є народознавчий музей, тому що в ньому можна доторкнутись до історії рідного краю, Батьківщини на яву. Музей – це не кімната, набита різними речами, це місточок між минулим та теперішнім</w:t>
      </w:r>
      <w:r w:rsidRPr="00080897">
        <w:rPr>
          <w:rStyle w:val="a4"/>
          <w:i w:val="0"/>
          <w:iCs w:val="0"/>
          <w:color w:val="3C3E3E"/>
          <w:sz w:val="28"/>
          <w:szCs w:val="28"/>
        </w:rPr>
        <w:t xml:space="preserve">. </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Доречним також буде проведення інформаційної хвилинки «Тиждень моєї України». Наприклад, захід проводити щопонеділка за 15 хвилин до початку першого уроку.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Для того, щоб дізнатися, які ж форми роботи слід обирати для виховання національної свідомості, необхідно урахувати психологічні аспекти національно-патріотичного виховання учнівської молоді.  Але за один день патріота виховати не можна. Цей процес довготривалий і системний. Тому і початок закладання паростків патріотизму потрібно починати ще в дошкільному віці, в родині, як головному осередку виховання особистості дитини. </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Запропоновані виховні справи мають стати поштовхом до подальшої роботи з об’єднання учнів, педагогів, батьків довкола спільної цінності – територіальної цілісності держави, згуртованості суспільства, розв’язання проблем шляхом діалогу, пошуку загальнонаціонального консенсусу.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Виховна система в нашій школі побудована на програмі «Я – Родина - Україна», яка включає в себе різні напрямки роботи. Виховання патріотизму починається із свідомого, відповідального, патріотичного ставлення до рідного класу, рідної школи. І його виховання повинно починатися з першого класу: спочатку - це посвята в добрики, коли учні стають мешканцями "Країни добра" (дитячої організації учнів 1-4 класів, а згодом – активна участь у шкільному житті.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w:t>
      </w:r>
    </w:p>
    <w:p w:rsidR="00A975B0" w:rsidRDefault="00A975B0" w:rsidP="00080897">
      <w:pPr>
        <w:pStyle w:val="a3"/>
        <w:shd w:val="clear" w:color="auto" w:fill="FFFFFF"/>
        <w:spacing w:before="0" w:beforeAutospacing="0" w:after="0" w:afterAutospacing="0" w:line="330" w:lineRule="atLeast"/>
        <w:rPr>
          <w:color w:val="3C3E3E"/>
          <w:sz w:val="28"/>
          <w:szCs w:val="28"/>
          <w:lang w:val="uk-UA"/>
        </w:rPr>
      </w:pPr>
    </w:p>
    <w:p w:rsidR="00080897" w:rsidRPr="00080897" w:rsidRDefault="00080897" w:rsidP="00080897">
      <w:pPr>
        <w:pStyle w:val="a3"/>
        <w:shd w:val="clear" w:color="auto" w:fill="FFFFFF"/>
        <w:spacing w:before="0" w:beforeAutospacing="0" w:after="0" w:afterAutospacing="0" w:line="330" w:lineRule="atLeast"/>
        <w:rPr>
          <w:color w:val="3C3E3E"/>
          <w:sz w:val="28"/>
          <w:szCs w:val="28"/>
          <w:lang w:val="uk-UA"/>
        </w:rPr>
      </w:pP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lang w:val="uk-UA"/>
        </w:rPr>
      </w:pPr>
    </w:p>
    <w:p w:rsidR="00A975B0" w:rsidRPr="00080897" w:rsidRDefault="00A975B0" w:rsidP="00A975B0">
      <w:pPr>
        <w:pStyle w:val="a3"/>
        <w:shd w:val="clear" w:color="auto" w:fill="FFFFFF"/>
        <w:spacing w:before="0" w:beforeAutospacing="0" w:after="0" w:afterAutospacing="0" w:line="330" w:lineRule="atLeast"/>
        <w:ind w:firstLine="851"/>
        <w:jc w:val="center"/>
        <w:rPr>
          <w:b/>
          <w:color w:val="3C3E3E"/>
          <w:sz w:val="28"/>
          <w:szCs w:val="28"/>
        </w:rPr>
      </w:pPr>
      <w:r w:rsidRPr="00080897">
        <w:rPr>
          <w:b/>
          <w:color w:val="3C3E3E"/>
          <w:sz w:val="28"/>
          <w:szCs w:val="28"/>
        </w:rPr>
        <w:lastRenderedPageBreak/>
        <w:t>НАЦІОНАЛЬНО – ПАТРІОТИЧНЕ ВИХОВАННЯ НА УРОКАХ</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Але виховання національної свідомості не повинне закінчуватися на виховних заходах, але і здійснюватися на кожному уроці кожним педагогом.</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Діти мають безпосередній зв'язок з тим, що відбувається в країні: їхні батьки мобілізовані й застосовують зброю, працюють волонтерами, беруть участь у громадських акціях та ін. Тому психолого-педагогічні працівники мають бути готовими до непростих запитань від учнів, на які важливо дати компетентні й водночас коректні відповіді. Варто надавати дітям чіткі й зрозумілі пояснення, не давати нездійсненних обіцянок, а головне утримуватися від коментарів, спрямованих на підривання національної безпеки чи руйнацію національної єдності в державі. Натомість потрібно розповідати учням, що держава і громадянське суспільство роблять усе можливе для відновлення миру та порядку в країні, відбиття зовнішньої агресії проти України, що лише в національній єдності та національній гідності наша сила й незламність.</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Педагоги і психологи навчальних закладів повинні залишатися спокійними і виваженими, за необхідності заспокоювати дітей, створювати психологічно комфортну атмосферу в закладах освіти і допомагати учням адекватно ставитися до подій. Педагогам необхідно бути завжди готовими до діалогу зі своїми учнями. Постійний контакт з учителями та друзями допоможе учням відновити відчуття безпеки й захищеності. У такі часи відданість, співчуття та комунікативні навички вчителя стають особливо важливими.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Якість виховного процесу напряму залежить від рівня підготовленості педагогів до кожного заходу; використання різноманітних методів і форм; знання і вмілого врахування вікових й психологічних особливостей дітей; відвертості, емоційності, оптимізму та активної патріотичної позиції вчителя.</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Кожний  урок  у  школі,  крім  навчальної  мет</w:t>
      </w:r>
      <w:r w:rsidR="00080897">
        <w:rPr>
          <w:color w:val="3C3E3E"/>
          <w:sz w:val="28"/>
          <w:szCs w:val="28"/>
        </w:rPr>
        <w:t>и,  має  переслідувати  і  мету</w:t>
      </w:r>
      <w:r w:rsidRPr="00080897">
        <w:rPr>
          <w:color w:val="3C3E3E"/>
          <w:sz w:val="28"/>
          <w:szCs w:val="28"/>
        </w:rPr>
        <w:t>патріотичного  виховання,  тобто  сприяти  формуванню  гуманістичних поглядав високоморального громадянина-патріота України.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Під час формулювання виховної мети  доцільно використовувати такі дієслова: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викликати почуття захоплення, гордості, відповідальності, співчуття радості, поваги, презирства тощо;</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виховувати патріотизм, гуманність, почуття національної гідності, працелюбність, незалежність, об’єктивність, рішучість, цілеспрямованість, сміливість;</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виявити ціннісні орієнтації;</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мотивувати патріотично-громадянські вчинки;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схарактеризувати історичні умови, ідеї, погляди;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підвести до висновку, розуміння важливості, цінності;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формувати погляди, свідомість;</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розкрити роль, спрямованість;</w:t>
      </w:r>
    </w:p>
    <w:p w:rsidR="00A975B0" w:rsidRPr="00080897" w:rsidRDefault="00A975B0" w:rsidP="00080897">
      <w:pPr>
        <w:pStyle w:val="a3"/>
        <w:shd w:val="clear" w:color="auto" w:fill="FFFFFF"/>
        <w:spacing w:before="0" w:beforeAutospacing="0" w:after="0" w:afterAutospacing="0" w:line="330" w:lineRule="atLeast"/>
        <w:ind w:firstLine="851"/>
        <w:rPr>
          <w:color w:val="3C3E3E"/>
          <w:sz w:val="28"/>
          <w:szCs w:val="28"/>
          <w:lang w:val="uk-UA"/>
        </w:rPr>
      </w:pPr>
      <w:r w:rsidRPr="00080897">
        <w:rPr>
          <w:color w:val="3C3E3E"/>
          <w:sz w:val="28"/>
          <w:szCs w:val="28"/>
        </w:rPr>
        <w:t>-      </w:t>
      </w:r>
      <w:r w:rsidR="00080897">
        <w:rPr>
          <w:color w:val="3C3E3E"/>
          <w:sz w:val="28"/>
          <w:szCs w:val="28"/>
        </w:rPr>
        <w:t xml:space="preserve"> сприяти вихованню патріотизм</w:t>
      </w:r>
      <w:r w:rsidR="00080897">
        <w:rPr>
          <w:color w:val="3C3E3E"/>
          <w:sz w:val="28"/>
          <w:szCs w:val="28"/>
          <w:lang w:val="uk-UA"/>
        </w:rPr>
        <w:t>у</w:t>
      </w:r>
    </w:p>
    <w:p w:rsidR="00A975B0" w:rsidRPr="00080897" w:rsidRDefault="00080897" w:rsidP="00A975B0">
      <w:pPr>
        <w:pStyle w:val="a3"/>
        <w:shd w:val="clear" w:color="auto" w:fill="FFFFFF"/>
        <w:spacing w:before="0" w:beforeAutospacing="0" w:after="0" w:afterAutospacing="0" w:line="330" w:lineRule="atLeast"/>
        <w:ind w:firstLine="851"/>
        <w:jc w:val="center"/>
        <w:rPr>
          <w:b/>
          <w:color w:val="3C3E3E"/>
          <w:sz w:val="40"/>
          <w:szCs w:val="40"/>
        </w:rPr>
      </w:pPr>
      <w:r w:rsidRPr="00080897">
        <w:rPr>
          <w:b/>
          <w:color w:val="3C3E3E"/>
          <w:sz w:val="40"/>
          <w:szCs w:val="40"/>
        </w:rPr>
        <w:lastRenderedPageBreak/>
        <w:t>Рекомендації вчителям сусп</w:t>
      </w:r>
      <w:r w:rsidRPr="00080897">
        <w:rPr>
          <w:b/>
          <w:color w:val="3C3E3E"/>
          <w:sz w:val="40"/>
          <w:szCs w:val="40"/>
          <w:lang w:val="uk-UA"/>
        </w:rPr>
        <w:t>і</w:t>
      </w:r>
      <w:r w:rsidR="00A975B0" w:rsidRPr="00080897">
        <w:rPr>
          <w:b/>
          <w:color w:val="3C3E3E"/>
          <w:sz w:val="40"/>
          <w:szCs w:val="40"/>
        </w:rPr>
        <w:t>льствознавчих дисциплін</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Для цілісної реалізації мети та завдань патріотичного виховання учнів рекомендуємо вчителям суспільствознавчих дисциплін спрямовувати організацію навчально-виховної діяльності школярів на таке:</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забезпечення максимального використання виховного потенціалу шкільного курсу історії через персоналізацію навчальних курсів, вивчення історії повсякденності народів України;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організацію краєзнавчої пошуково-дослідницької роботи для забезпечення духовної єдності поколінь, прищеплення кращих моральних чеснот української нації (працелюбності, прагнення до свободи та справедливості, готовності  до захисту Батьківщини);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оновлення матеріалів учнівських пошуково-дослідницьких експедицій, експозицій шкільних музеїв;</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підготовку учнівської молоді для участі в обласних і районних (міських) заходах з відзначення річниць  визволення України від нацистських загарбників, завершення Другої світової війни (особливу увагу рекомендуємо звернути на розкриття подвигу українського народу в тилу).</w:t>
      </w:r>
    </w:p>
    <w:p w:rsidR="00A975B0" w:rsidRPr="00080897" w:rsidRDefault="00A975B0" w:rsidP="00A975B0">
      <w:pPr>
        <w:pStyle w:val="a3"/>
        <w:shd w:val="clear" w:color="auto" w:fill="FFFFFF"/>
        <w:spacing w:before="0" w:beforeAutospacing="0" w:after="0" w:afterAutospacing="0" w:line="330" w:lineRule="atLeast"/>
        <w:ind w:firstLine="851"/>
        <w:jc w:val="center"/>
        <w:rPr>
          <w:b/>
          <w:color w:val="3C3E3E"/>
          <w:sz w:val="28"/>
          <w:szCs w:val="28"/>
        </w:rPr>
      </w:pPr>
      <w:r w:rsidRPr="00080897">
        <w:rPr>
          <w:b/>
          <w:color w:val="3C3E3E"/>
          <w:sz w:val="28"/>
          <w:szCs w:val="28"/>
        </w:rPr>
        <w:t>Рекомендації вчител</w:t>
      </w:r>
      <w:r w:rsidRPr="00080897">
        <w:rPr>
          <w:b/>
          <w:color w:val="3C3E3E"/>
          <w:sz w:val="28"/>
          <w:szCs w:val="28"/>
          <w:lang w:val="uk-UA"/>
        </w:rPr>
        <w:t>ю</w:t>
      </w:r>
      <w:r w:rsidRPr="00080897">
        <w:rPr>
          <w:b/>
          <w:color w:val="3C3E3E"/>
          <w:sz w:val="28"/>
          <w:szCs w:val="28"/>
        </w:rPr>
        <w:t xml:space="preserve"> географії</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Шляхами реалізації завдань патріотичного виховання в процесі навчання географії будуть:</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1.Відбір змісту навчального матеріалу й посилення його українознавчої спрямованості. Так, характеризуючи окремі території світу, доречно ознайомлювати учнів із внеском українських учених у їх вивчення й освоєння (наприклад, під час вивчення теми «Відкриття й освоєння Африки» в курсі «Географія материків і океанів» учитель може більш докладно спинитися на дослідженнях території цього материка українським мандрівником і дипломатом Єгором Ковалевським).</w:t>
      </w:r>
    </w:p>
    <w:p w:rsidR="00080897" w:rsidRDefault="00A975B0" w:rsidP="00A975B0">
      <w:pPr>
        <w:pStyle w:val="a3"/>
        <w:shd w:val="clear" w:color="auto" w:fill="FFFFFF"/>
        <w:spacing w:before="0" w:beforeAutospacing="0" w:after="0" w:afterAutospacing="0" w:line="330" w:lineRule="atLeast"/>
        <w:ind w:firstLine="851"/>
        <w:rPr>
          <w:color w:val="3C3E3E"/>
          <w:sz w:val="28"/>
          <w:szCs w:val="28"/>
          <w:lang w:val="uk-UA"/>
        </w:rPr>
      </w:pPr>
      <w:r w:rsidRPr="00080897">
        <w:rPr>
          <w:color w:val="3C3E3E"/>
          <w:sz w:val="28"/>
          <w:szCs w:val="28"/>
        </w:rPr>
        <w:t>2. Реалізація принципу національної спрямованості шкільної географії, який передбачає формування в учнів національної свідомості, прищеплення шанобливого ставлення до традицій і звичаїв українського народу щодо вшану</w:t>
      </w:r>
      <w:r w:rsidR="00080897">
        <w:rPr>
          <w:color w:val="3C3E3E"/>
          <w:sz w:val="28"/>
          <w:szCs w:val="28"/>
        </w:rPr>
        <w:t>вання й збереження природи краю</w:t>
      </w:r>
      <w:r w:rsidR="00080897">
        <w:rPr>
          <w:color w:val="3C3E3E"/>
          <w:sz w:val="28"/>
          <w:szCs w:val="28"/>
          <w:lang w:val="uk-UA"/>
        </w:rPr>
        <w:t>.</w:t>
      </w:r>
      <w:r w:rsidRPr="00080897">
        <w:rPr>
          <w:color w:val="3C3E3E"/>
          <w:sz w:val="28"/>
          <w:szCs w:val="28"/>
        </w:rPr>
        <w:t xml:space="preserve"> </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3. Максимальне використання виховного потенціалу шкільного краєзнавства. Реалізація цього завдання може відбуватися шляхом практичного вивчення особливостей природи, господарства й населення рідного краю в процесі організації активних форм навчальної діяльності учнів (практичних робот на місцевості, екскурсій, експедицій, дослідницьких проектів та ін.); конкретизації теоретичних географічних знань прикладами своєї місцевості; орієнтації учнів на дослідну, суспільно корисну діяльність у рідному краї за умов її інтеграції з наукою і місцевим виробництвом.</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xml:space="preserve">4. Формування в учнів уявлень про досягнення України в галузі науки, техніки, культури. Цей напрям виховної роботи реалізується в процесі знайомства учнів зі значущими результатами діяльності видатних </w:t>
      </w:r>
      <w:r w:rsidRPr="00080897">
        <w:rPr>
          <w:color w:val="3C3E3E"/>
          <w:sz w:val="28"/>
          <w:szCs w:val="28"/>
        </w:rPr>
        <w:lastRenderedPageBreak/>
        <w:t>вітчизняних дослідників, державних діячів, представників громадських організацій; висвітлення інноваційних проектів у рамках міжнародного співробітництва.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У процесі навчання географії здійснюється моральне виховання учнів – формування базових моральних цінностей, значущих моральних якостей, прагнення дотримуватися норм загальнолюдської та народної моралі, які визначають світогляд, діяльність, поведінку та вчинки дитини в природі й суспільстві. Реалізація завдань морального виховання в процесі навчання географії може відбуватися шляхом використання в процесі навчання географії творів художньої літератури та народної творчості (літературні епіграфи до уроку, образні  описи досліджуваних об’єктів або явищ, метафори тощо) з метою залучення учнів до системи загальнолюдських і національних культурних цінностей і вироблення в школярів власного ставлення до них.</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w:t>
      </w: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0570EC" w:rsidRDefault="000570EC"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A975B0" w:rsidRPr="00080897" w:rsidRDefault="00A975B0" w:rsidP="00A975B0">
      <w:pPr>
        <w:pStyle w:val="a3"/>
        <w:shd w:val="clear" w:color="auto" w:fill="FFFFFF"/>
        <w:spacing w:before="0" w:beforeAutospacing="0" w:after="0" w:afterAutospacing="0" w:line="330" w:lineRule="atLeast"/>
        <w:ind w:firstLine="851"/>
        <w:jc w:val="center"/>
        <w:rPr>
          <w:b/>
          <w:color w:val="3C3E3E"/>
          <w:sz w:val="36"/>
          <w:szCs w:val="36"/>
        </w:rPr>
      </w:pPr>
      <w:r w:rsidRPr="00080897">
        <w:rPr>
          <w:b/>
          <w:color w:val="3C3E3E"/>
          <w:sz w:val="36"/>
          <w:szCs w:val="36"/>
        </w:rPr>
        <w:lastRenderedPageBreak/>
        <w:t>Рекомендації вчителям природничо-математичних дисциплін</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Природничо-математичні дисципліни мають потужний гуманітарний потенціал, який варто використовувати в патріотичному вихованні учнів. Він полягає 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висвітленні історії фундаментальних наук, життєдіяльності їх творців, внеску українських науковців і  винахідників у розвиток цивілізації;</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використанні методів навчання (спостереження, вимірювання, експеримент), які сприяють формуванню в учнів громадянських позицій, людських якостей, критично-аналітичного та технічного мислення.</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1.     Використання ціннісного потенціалу громадянських і моральних якостей учених-природничників, математиків і кібернетиків для виховання в учнівської молоді патріотичного ставлення до своєї держави, народу.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2.     Розкриття внеску українських учених-природничників і математиків у розвиток світової науки.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3.     Ознайомлення учнів із діяльністю та досягненнями наукових установ, підприємств України.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4.     Систематичне інформування учнів  про участь українських науковців у сучасних дослідженнях, розроленнях нових технологій тощо.</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5.     Організація екскурсій (реальних і віртуальних) на підприємства, до науково-дослідних установ, мальовничих куточків, заповідних територій України.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6.     Розв’язування та складання учнями задач (розрахункових, якісних, експериментальних) з історичними матеріалами.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7.     Розроблення уроків і позакласних заходів у рамках обласного методичного проекту «Математична подорож стежинами рідного краю».</w:t>
      </w:r>
    </w:p>
    <w:p w:rsidR="00A975B0" w:rsidRPr="00080897" w:rsidRDefault="00A975B0" w:rsidP="00905217">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xml:space="preserve">8.     Розроблення учнівських проектів із використання в польових умовах таких практичних </w:t>
      </w:r>
      <w:r w:rsidR="00905217">
        <w:rPr>
          <w:color w:val="3C3E3E"/>
          <w:sz w:val="28"/>
          <w:szCs w:val="28"/>
        </w:rPr>
        <w:t>життєвих порад учасників АТО, я</w:t>
      </w:r>
      <w:r w:rsidR="00905217">
        <w:rPr>
          <w:color w:val="3C3E3E"/>
          <w:sz w:val="28"/>
          <w:szCs w:val="28"/>
          <w:lang w:val="uk-UA"/>
        </w:rPr>
        <w:t xml:space="preserve">к </w:t>
      </w:r>
      <w:r w:rsidR="00905217">
        <w:rPr>
          <w:color w:val="3C3E3E"/>
          <w:sz w:val="28"/>
          <w:szCs w:val="28"/>
        </w:rPr>
        <w:t>здобування вогн</w:t>
      </w:r>
      <w:r w:rsidR="00905217">
        <w:rPr>
          <w:color w:val="3C3E3E"/>
          <w:sz w:val="28"/>
          <w:szCs w:val="28"/>
          <w:lang w:val="uk-UA"/>
        </w:rPr>
        <w:t xml:space="preserve">ю, </w:t>
      </w:r>
      <w:r w:rsidR="00905217">
        <w:rPr>
          <w:color w:val="3C3E3E"/>
          <w:sz w:val="28"/>
          <w:szCs w:val="28"/>
        </w:rPr>
        <w:t>знезараження питної води</w:t>
      </w:r>
      <w:r w:rsidR="00905217">
        <w:rPr>
          <w:color w:val="3C3E3E"/>
          <w:sz w:val="28"/>
          <w:szCs w:val="28"/>
          <w:lang w:val="uk-UA"/>
        </w:rPr>
        <w:t xml:space="preserve">, </w:t>
      </w:r>
      <w:r w:rsidRPr="00080897">
        <w:rPr>
          <w:color w:val="3C3E3E"/>
          <w:sz w:val="28"/>
          <w:szCs w:val="28"/>
        </w:rPr>
        <w:t>з</w:t>
      </w:r>
      <w:r w:rsidR="00905217">
        <w:rPr>
          <w:color w:val="3C3E3E"/>
          <w:sz w:val="28"/>
          <w:szCs w:val="28"/>
        </w:rPr>
        <w:t>ахист від укусів комах і тварин</w:t>
      </w:r>
      <w:r w:rsidR="00905217">
        <w:rPr>
          <w:color w:val="3C3E3E"/>
          <w:sz w:val="28"/>
          <w:szCs w:val="28"/>
          <w:lang w:val="uk-UA"/>
        </w:rPr>
        <w:t xml:space="preserve">, </w:t>
      </w:r>
      <w:r w:rsidRPr="00080897">
        <w:rPr>
          <w:color w:val="3C3E3E"/>
          <w:sz w:val="28"/>
          <w:szCs w:val="28"/>
        </w:rPr>
        <w:t>особливості зберігання харчових продуктів</w:t>
      </w:r>
      <w:r w:rsidR="00905217">
        <w:rPr>
          <w:color w:val="3C3E3E"/>
          <w:sz w:val="28"/>
          <w:szCs w:val="28"/>
          <w:lang w:val="uk-UA"/>
        </w:rPr>
        <w:t xml:space="preserve">, </w:t>
      </w:r>
      <w:r w:rsidRPr="00080897">
        <w:rPr>
          <w:color w:val="3C3E3E"/>
          <w:sz w:val="28"/>
          <w:szCs w:val="28"/>
        </w:rPr>
        <w:t>методи нейтралізації шкідливих хімічних речовин.</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9.     Пошук технологій захисту військового одягу від дії шкідливих речовин.</w:t>
      </w:r>
    </w:p>
    <w:p w:rsidR="00A975B0" w:rsidRPr="00080897" w:rsidRDefault="00905217" w:rsidP="00A975B0">
      <w:pPr>
        <w:pStyle w:val="a3"/>
        <w:shd w:val="clear" w:color="auto" w:fill="FFFFFF"/>
        <w:spacing w:before="0" w:beforeAutospacing="0" w:after="0" w:afterAutospacing="0" w:line="330" w:lineRule="atLeast"/>
        <w:ind w:firstLine="851"/>
        <w:rPr>
          <w:color w:val="3C3E3E"/>
          <w:sz w:val="28"/>
          <w:szCs w:val="28"/>
        </w:rPr>
      </w:pPr>
      <w:r>
        <w:rPr>
          <w:color w:val="3C3E3E"/>
          <w:sz w:val="28"/>
          <w:szCs w:val="28"/>
        </w:rPr>
        <w:t>10.  </w:t>
      </w:r>
      <w:r w:rsidR="00A975B0" w:rsidRPr="00080897">
        <w:rPr>
          <w:color w:val="3C3E3E"/>
          <w:sz w:val="28"/>
          <w:szCs w:val="28"/>
        </w:rPr>
        <w:t>Організація пошукової самостійної роботи учнів в архівах, музеях.</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1</w:t>
      </w:r>
      <w:r w:rsidR="00905217">
        <w:rPr>
          <w:color w:val="3C3E3E"/>
          <w:sz w:val="28"/>
          <w:szCs w:val="28"/>
        </w:rPr>
        <w:t>1. </w:t>
      </w:r>
      <w:r w:rsidRPr="00080897">
        <w:rPr>
          <w:color w:val="3C3E3E"/>
          <w:sz w:val="28"/>
          <w:szCs w:val="28"/>
        </w:rPr>
        <w:t>Використання патріотичних висловів вітчизняних учених та зарубіжних про українських науковців та винахідників.</w:t>
      </w:r>
    </w:p>
    <w:p w:rsidR="00A975B0" w:rsidRPr="00080897" w:rsidRDefault="00905217" w:rsidP="00A975B0">
      <w:pPr>
        <w:pStyle w:val="a3"/>
        <w:shd w:val="clear" w:color="auto" w:fill="FFFFFF"/>
        <w:spacing w:before="0" w:beforeAutospacing="0" w:after="0" w:afterAutospacing="0" w:line="330" w:lineRule="atLeast"/>
        <w:ind w:firstLine="851"/>
        <w:rPr>
          <w:color w:val="3C3E3E"/>
          <w:sz w:val="28"/>
          <w:szCs w:val="28"/>
        </w:rPr>
      </w:pPr>
      <w:r>
        <w:rPr>
          <w:color w:val="3C3E3E"/>
          <w:sz w:val="28"/>
          <w:szCs w:val="28"/>
        </w:rPr>
        <w:t>12.  </w:t>
      </w:r>
      <w:r w:rsidR="00A975B0" w:rsidRPr="00080897">
        <w:rPr>
          <w:color w:val="3C3E3E"/>
          <w:sz w:val="28"/>
          <w:szCs w:val="28"/>
        </w:rPr>
        <w:t>Відзначення ювілейних дат: від дня народження українського вченого; від дня заснування наукової теорії або винаходу українського вченого.</w:t>
      </w:r>
    </w:p>
    <w:p w:rsidR="00A975B0" w:rsidRPr="00080897" w:rsidRDefault="00905217" w:rsidP="00A975B0">
      <w:pPr>
        <w:pStyle w:val="a3"/>
        <w:shd w:val="clear" w:color="auto" w:fill="FFFFFF"/>
        <w:spacing w:before="0" w:beforeAutospacing="0" w:after="0" w:afterAutospacing="0" w:line="330" w:lineRule="atLeast"/>
        <w:ind w:firstLine="851"/>
        <w:rPr>
          <w:color w:val="3C3E3E"/>
          <w:sz w:val="28"/>
          <w:szCs w:val="28"/>
        </w:rPr>
      </w:pPr>
      <w:r>
        <w:rPr>
          <w:color w:val="3C3E3E"/>
          <w:sz w:val="28"/>
          <w:szCs w:val="28"/>
        </w:rPr>
        <w:t>13.  </w:t>
      </w:r>
      <w:r w:rsidR="00A975B0" w:rsidRPr="00080897">
        <w:rPr>
          <w:color w:val="3C3E3E"/>
          <w:sz w:val="28"/>
          <w:szCs w:val="28"/>
        </w:rPr>
        <w:t>Вивчення пам’яток природи в історії рідного краю та України.</w:t>
      </w:r>
    </w:p>
    <w:p w:rsidR="00080897" w:rsidRPr="00080897" w:rsidRDefault="00080897" w:rsidP="00A975B0">
      <w:pPr>
        <w:pStyle w:val="a3"/>
        <w:shd w:val="clear" w:color="auto" w:fill="FFFFFF"/>
        <w:spacing w:before="0" w:beforeAutospacing="0" w:after="0" w:afterAutospacing="0" w:line="330" w:lineRule="atLeast"/>
        <w:ind w:firstLine="851"/>
        <w:rPr>
          <w:color w:val="3C3E3E"/>
          <w:sz w:val="28"/>
          <w:szCs w:val="28"/>
          <w:lang w:val="uk-UA"/>
        </w:rPr>
      </w:pPr>
    </w:p>
    <w:p w:rsidR="00905217" w:rsidRDefault="00905217"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A975B0" w:rsidRDefault="00A975B0" w:rsidP="00A975B0">
      <w:pPr>
        <w:pStyle w:val="a3"/>
        <w:shd w:val="clear" w:color="auto" w:fill="FFFFFF"/>
        <w:spacing w:before="0" w:beforeAutospacing="0" w:after="0" w:afterAutospacing="0" w:line="330" w:lineRule="atLeast"/>
        <w:ind w:firstLine="851"/>
        <w:jc w:val="center"/>
        <w:rPr>
          <w:b/>
          <w:color w:val="3C3E3E"/>
          <w:sz w:val="36"/>
          <w:szCs w:val="36"/>
          <w:lang w:val="uk-UA"/>
        </w:rPr>
      </w:pPr>
      <w:r w:rsidRPr="00080897">
        <w:rPr>
          <w:b/>
          <w:color w:val="3C3E3E"/>
          <w:sz w:val="36"/>
          <w:szCs w:val="36"/>
        </w:rPr>
        <w:lastRenderedPageBreak/>
        <w:t>Рекомендації учителям-філологам</w:t>
      </w:r>
    </w:p>
    <w:p w:rsidR="00905217" w:rsidRPr="00905217" w:rsidRDefault="00905217"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Звертаємо увагу вчителів, що значення української мови як навчального предмета в середній школі зумовлене її суспільними функціями. Вона є державною мовою українського народу, визначальною ознакою нашої держави, скарбницею культурних надбань нації і людства, засобом міжособистісного й міжнаціонального спілкування, засобом єднання громадян України в суспільно-історичну спільноту.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На уроках української мови та літератури потрібно розвивати особистісні якості  громадянина  України: національну самосвідомість, патріотизм, розвинену духовність, толерантне ставлення до представників будь-яких національностей, моральну і художньо-естетичну культуру.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У процесі навчання української мови слід спиратися на текстоцентричний принцип як один із сучасних принципів навчання, відповідно до якого опрацювання будь-якої мовної теми має здійснюватися на текстовій основі. На уроках української мови сучасних учнів слід ознайомлювати зі зразками національних прецедентних текстів – художніми творами Т. Шевченка, І. Франка, Лесі Українки,  Г. Тютюнника, В. Сосюри, Л. Костенко та ін., щоденниковими записами    О. Кобилянської та Лесі Українки, Т. Шевченка,О. Довженка, П. Тичини, О. Гончара, листами  В. Стуса, В. Сухомлинського, В. Коротича  та ін. Обізнаність з такими текстами українське суспільство усвідомлює як важливу ознаку загальної, інтелектуальної, мовленнєвої культури особистості, її причетності до певної національно-культурної спільноти. Адже ці тексти становлять основу фонових знань людини, мають потужний виховний потенціал і зміцнюють національну єдність.</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Окрім вивчення літературних творів, передбачених шкільною програмою, необхідно зробити акцент на літературі рідного краю. Популяризуючи творчість письменників рідного краю, потрібно проводити екскурсії місцями, де жили і творили наші знамениті земляки. Проведена робота сприятиме глибшому розумінню учнями творчого почерку письменників, виявленню національної домінанти художнього твору в цілому, системи цінностей українського народу взагалі, цінностей літературного персонажа, вибору власної ціннісної позиції читача як громадянина України.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Рекомендуємо використовувати різноманітні </w:t>
      </w:r>
      <w:r w:rsidRPr="00080897">
        <w:rPr>
          <w:rStyle w:val="a4"/>
          <w:i w:val="0"/>
          <w:iCs w:val="0"/>
          <w:color w:val="3C3E3E"/>
          <w:sz w:val="28"/>
          <w:szCs w:val="28"/>
        </w:rPr>
        <w:t>форми роботи</w:t>
      </w:r>
      <w:r w:rsidRPr="00080897">
        <w:rPr>
          <w:color w:val="3C3E3E"/>
          <w:sz w:val="28"/>
          <w:szCs w:val="28"/>
        </w:rPr>
        <w:t> в урочній і позакласній діяльності: літературні вечори («Поетичні краєвиди рідного краю»); книжкові вернісажі («Літературне сузір’я Дніпропетровщини»);  поетичні години  («Я пишаюсь, що живу в Україні», «Краю мій, оспіваний у віршах»); літературні/літературно-музичні вітальні («Земле моя, роде мій», «Літературними стежками»); вечори-зустрічі з письменниками;  клуби любителів української (світової) поезії тощо.</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lastRenderedPageBreak/>
        <w:t>Учителі-філологи мають долучатися до проведення </w:t>
      </w:r>
      <w:r w:rsidRPr="00080897">
        <w:rPr>
          <w:rStyle w:val="a4"/>
          <w:i w:val="0"/>
          <w:iCs w:val="0"/>
          <w:color w:val="3C3E3E"/>
          <w:sz w:val="28"/>
          <w:szCs w:val="28"/>
        </w:rPr>
        <w:t>різноманітних заходів</w:t>
      </w:r>
      <w:r w:rsidRPr="00080897">
        <w:rPr>
          <w:color w:val="3C3E3E"/>
          <w:sz w:val="28"/>
          <w:szCs w:val="28"/>
        </w:rPr>
        <w:t> патріотичного характеру у співпраці з учителями інших предметів, класними керівниками, вихователями груп продовженого дня: бесіди, семінари, акції, флеш-моби, вечори пам’яті загиблих; реконструкція історичних подій за участю учнів; Teach-in – публічна дискусія, збори для обговорення злободенних питань; Open-air (легка атмосфера, на відкритому повітрі) – заходи у місцях відпочинку дітей та підлітків; місячник (тиждень, декада) патріотичних знань, цикл заходів «Наші долі – уроки для молоді»; інтерактивні проекти «Нікополь» (зв'язки рідного міста з іншими куточками світу); цикл виставок-вшанувань (трагічні події в історії країни), або «Акції пам'яті»; тиждень (місяць, рік) патріотичної книги; мультимедійний макет «Свій край люби та знай»; конкурс соціальної реклами патріотичного спрямування; конкурс соціальної інсталяції патріотичного змісту; цикл екскурсій і походів до історичних місць регіону і країни, пов'язаних з національно-визвольною боротьбою за незалежність України; проведення фестивалів та конкурсів різних масштабів краєзнавчої спрямованості; створення центрів народознавства у закладах освіти; проведення заходів з циклу «Без верби і калини нема України» (герб, гімн, стяг) тощо.</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Учителям світової літератури особливу увагу слід приділяти висвітленню взаємозв’язків української та зарубіжної літератур, зв’язків зарубіжних письменників з Україною, особливостей втілення української теми в їхніх творах, здобутків українських письменників та перекладачів творів зарубіжних авторів, багатства української мови й літератури на тлі світової культури.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Усе це сприятиме національній самоідентифікації учнів, усвідомленню ними національних цінностей і необхідності їх збереження та примноження в умовах глобалізації світу.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Філософія, теорія і практика навчання української мови мають бути передусім спрямовані на розв'язання головної проблеми – відродження й подальший розвиток української мови на всьому терені України, формування мовної особистості як гаранта збереження і подальшого розвитку національної культури та державності.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Отже, виховання національної самосвідомості на уроках мови і літератури сприяє збагаченню духовного світогляду школярів, формує усвідомлення  особистістю себе як часточки українського народу з власною національною гідністю. У наш час, коли  нівелюється приналежність людини до певної нації, виховання справжнього патріота  набуває особливо важливого значення. Виховуючи в учнях любов до рідного краю, ми формуємо гідне майбутнє нашого народу.</w:t>
      </w:r>
    </w:p>
    <w:p w:rsidR="00A975B0" w:rsidRPr="00080897" w:rsidRDefault="00A975B0" w:rsidP="00A975B0">
      <w:pPr>
        <w:pStyle w:val="a3"/>
        <w:shd w:val="clear" w:color="auto" w:fill="FFFFFF"/>
        <w:spacing w:before="0" w:beforeAutospacing="0" w:after="0" w:afterAutospacing="0" w:line="330" w:lineRule="atLeast"/>
        <w:ind w:firstLine="851"/>
        <w:jc w:val="center"/>
        <w:rPr>
          <w:color w:val="3C3E3E"/>
          <w:sz w:val="28"/>
          <w:szCs w:val="28"/>
        </w:rPr>
      </w:pPr>
      <w:r w:rsidRPr="00080897">
        <w:rPr>
          <w:color w:val="3C3E3E"/>
          <w:sz w:val="28"/>
          <w:szCs w:val="28"/>
        </w:rPr>
        <w:t> </w:t>
      </w:r>
    </w:p>
    <w:p w:rsidR="00905217" w:rsidRDefault="00905217"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905217" w:rsidRDefault="00905217"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905217" w:rsidRDefault="00905217" w:rsidP="00A975B0">
      <w:pPr>
        <w:pStyle w:val="a3"/>
        <w:shd w:val="clear" w:color="auto" w:fill="FFFFFF"/>
        <w:spacing w:before="0" w:beforeAutospacing="0" w:after="0" w:afterAutospacing="0" w:line="330" w:lineRule="atLeast"/>
        <w:ind w:firstLine="851"/>
        <w:jc w:val="center"/>
        <w:rPr>
          <w:b/>
          <w:color w:val="3C3E3E"/>
          <w:sz w:val="36"/>
          <w:szCs w:val="36"/>
          <w:lang w:val="uk-UA"/>
        </w:rPr>
      </w:pPr>
    </w:p>
    <w:p w:rsidR="00A975B0" w:rsidRPr="00080897" w:rsidRDefault="00A975B0" w:rsidP="00A975B0">
      <w:pPr>
        <w:pStyle w:val="a3"/>
        <w:shd w:val="clear" w:color="auto" w:fill="FFFFFF"/>
        <w:spacing w:before="0" w:beforeAutospacing="0" w:after="0" w:afterAutospacing="0" w:line="330" w:lineRule="atLeast"/>
        <w:ind w:firstLine="851"/>
        <w:jc w:val="center"/>
        <w:rPr>
          <w:b/>
          <w:color w:val="3C3E3E"/>
          <w:sz w:val="36"/>
          <w:szCs w:val="36"/>
        </w:rPr>
      </w:pPr>
      <w:r w:rsidRPr="00080897">
        <w:rPr>
          <w:b/>
          <w:color w:val="3C3E3E"/>
          <w:sz w:val="36"/>
          <w:szCs w:val="36"/>
        </w:rPr>
        <w:lastRenderedPageBreak/>
        <w:t>Рекомендації вчителям мистецьких дисциплін</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Патріотичне виховання вчитель художньо-естетичних дисциплін має здійснювати шляхом залучення дітей до колективних </w:t>
      </w:r>
      <w:r w:rsidRPr="00080897">
        <w:rPr>
          <w:rStyle w:val="a4"/>
          <w:i w:val="0"/>
          <w:iCs w:val="0"/>
          <w:color w:val="3C3E3E"/>
          <w:sz w:val="28"/>
          <w:szCs w:val="28"/>
        </w:rPr>
        <w:t>форм роботи</w:t>
      </w:r>
      <w:r w:rsidRPr="00080897">
        <w:rPr>
          <w:color w:val="3C3E3E"/>
          <w:sz w:val="28"/>
          <w:szCs w:val="28"/>
        </w:rPr>
        <w:t>:</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відвідування краєзнавчих музеїв, музеїв сучасного мистецтва, галерей мистецтв, товариств народних умільців, виставок</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планування, розроблення сценаріїв заходів  разом із учнями: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літературно-музичних віталень («Музика нашого міста», «Мої улюблені українські зірки», «Пісні-обереги рідного краю», «Музичні хвилі Нікопольщини», «Мельпомена українська»);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культурологічних і краєзнавчих квестів із розробленням маршрутних карт історичних місць Дніпропетровщини («Історичні подорожі у світ мистецтва», «Храми», «Подорож до Давньої Греції. Ольвія»);</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мистецьких марафонів;</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віртуальних екскурсій з використанням відео-, медіа- матеріалів, турнірів (юних шанувальників української пісні, юних знавців мистецького краєзнавства);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флеш-мобів («Школа має талант»);</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клубів (шанувальників української пісні, шанувальників українського романсу, українського живопису); </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вечорів-портретів («Михайло Колачевський – автор першої української симфонії», «Микола Аркас – історик, краєзнавець, композитор», «Андрій Антонюк – народний художник з Богополя», «Заспіваю твоє ім'я (Микола Вінграновський)» тощо;</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тижнів української культури й мистецтва;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пісень і фестивалів («Патріотична пісня», «Козацька пісня», «Українська народна пісня: минуле і сучасне», «Маленькі козачата», «Сучасна музика України»);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дитячих художніх виставок («Я люблю свій рідний край», «Україна очима дітей», «У світі мистецтва – від рідного порогу!»), присвячених подіям української історії;</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зустрічей з людьми творчих професій: поетами, художниками, музикантами, співаками, народними умільцями тощо;.</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відродження національних традицій шляхом вивчення українських народних пісень на уроках музичного мистецтва та в позакласній роботі, ознайомлення з їх виникненням та історією створення; реконструкція народних обрядів і свят за участю учнів; проведення циклів вертепів з метою популяризації звичаїв та обрядів.</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 </w:t>
      </w:r>
    </w:p>
    <w:p w:rsidR="00080897" w:rsidRDefault="00080897" w:rsidP="00A975B0">
      <w:pPr>
        <w:pStyle w:val="a3"/>
        <w:shd w:val="clear" w:color="auto" w:fill="FFFFFF"/>
        <w:spacing w:before="0" w:beforeAutospacing="0" w:after="0" w:afterAutospacing="0" w:line="330" w:lineRule="atLeast"/>
        <w:ind w:firstLine="851"/>
        <w:rPr>
          <w:color w:val="3C3E3E"/>
          <w:sz w:val="28"/>
          <w:szCs w:val="28"/>
          <w:lang w:val="uk-UA"/>
        </w:rPr>
      </w:pPr>
    </w:p>
    <w:p w:rsidR="00905217" w:rsidRDefault="00905217" w:rsidP="00A975B0">
      <w:pPr>
        <w:pStyle w:val="a3"/>
        <w:shd w:val="clear" w:color="auto" w:fill="FFFFFF"/>
        <w:spacing w:before="0" w:beforeAutospacing="0" w:after="0" w:afterAutospacing="0" w:line="330" w:lineRule="atLeast"/>
        <w:ind w:firstLine="851"/>
        <w:rPr>
          <w:b/>
          <w:color w:val="3C3E3E"/>
          <w:sz w:val="28"/>
          <w:szCs w:val="28"/>
          <w:lang w:val="uk-UA"/>
        </w:rPr>
      </w:pPr>
    </w:p>
    <w:p w:rsidR="00905217" w:rsidRDefault="00905217" w:rsidP="00A975B0">
      <w:pPr>
        <w:pStyle w:val="a3"/>
        <w:shd w:val="clear" w:color="auto" w:fill="FFFFFF"/>
        <w:spacing w:before="0" w:beforeAutospacing="0" w:after="0" w:afterAutospacing="0" w:line="330" w:lineRule="atLeast"/>
        <w:ind w:firstLine="851"/>
        <w:rPr>
          <w:b/>
          <w:color w:val="3C3E3E"/>
          <w:sz w:val="28"/>
          <w:szCs w:val="28"/>
          <w:lang w:val="uk-UA"/>
        </w:rPr>
      </w:pPr>
    </w:p>
    <w:p w:rsidR="00905217" w:rsidRDefault="00905217" w:rsidP="00A975B0">
      <w:pPr>
        <w:pStyle w:val="a3"/>
        <w:shd w:val="clear" w:color="auto" w:fill="FFFFFF"/>
        <w:spacing w:before="0" w:beforeAutospacing="0" w:after="0" w:afterAutospacing="0" w:line="330" w:lineRule="atLeast"/>
        <w:ind w:firstLine="851"/>
        <w:rPr>
          <w:b/>
          <w:color w:val="3C3E3E"/>
          <w:sz w:val="28"/>
          <w:szCs w:val="28"/>
          <w:lang w:val="uk-UA"/>
        </w:rPr>
      </w:pPr>
    </w:p>
    <w:p w:rsidR="00A975B0" w:rsidRPr="00080897" w:rsidRDefault="00A975B0" w:rsidP="00A975B0">
      <w:pPr>
        <w:pStyle w:val="a3"/>
        <w:shd w:val="clear" w:color="auto" w:fill="FFFFFF"/>
        <w:spacing w:before="0" w:beforeAutospacing="0" w:after="0" w:afterAutospacing="0" w:line="330" w:lineRule="atLeast"/>
        <w:ind w:firstLine="851"/>
        <w:rPr>
          <w:b/>
          <w:color w:val="3C3E3E"/>
          <w:sz w:val="28"/>
          <w:szCs w:val="28"/>
        </w:rPr>
      </w:pPr>
      <w:r w:rsidRPr="00080897">
        <w:rPr>
          <w:b/>
          <w:color w:val="3C3E3E"/>
          <w:sz w:val="28"/>
          <w:szCs w:val="28"/>
        </w:rPr>
        <w:lastRenderedPageBreak/>
        <w:t>Отже, зробимо висновки, що потрібно робити, щоб виховати справжнього патріота.</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rStyle w:val="a4"/>
          <w:b/>
          <w:i w:val="0"/>
          <w:iCs w:val="0"/>
          <w:color w:val="3C3E3E"/>
          <w:sz w:val="28"/>
          <w:szCs w:val="28"/>
        </w:rPr>
        <w:t>По-перше</w:t>
      </w:r>
      <w:r w:rsidRPr="00080897">
        <w:rPr>
          <w:color w:val="3C3E3E"/>
          <w:sz w:val="28"/>
          <w:szCs w:val="28"/>
        </w:rPr>
        <w:t>, виокремити як один з найголовніших напрямків виховної роботи національно-патріотичне виховання – справу, що за своїм значенням є стратегічним завданням.  Не менш важливим є повсякденне виховання поваги до Конституції держави, законодавства, державних символів – Герба, Прапора, Гімну.</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rStyle w:val="a4"/>
          <w:b/>
          <w:i w:val="0"/>
          <w:iCs w:val="0"/>
          <w:color w:val="3C3E3E"/>
          <w:sz w:val="28"/>
          <w:szCs w:val="28"/>
        </w:rPr>
        <w:t>По-друге</w:t>
      </w:r>
      <w:r w:rsidRPr="00080897">
        <w:rPr>
          <w:color w:val="3C3E3E"/>
          <w:sz w:val="28"/>
          <w:szCs w:val="28"/>
        </w:rPr>
        <w:t>, необхідно виховувати в учнівської молоді національну свідомість, налаштованість на осмислення моральних та культурних цінностей, історії, систему вчинків, які мотивуються любов’ю, вірою, волею, усвідомленням відповідальності.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rStyle w:val="a4"/>
          <w:b/>
          <w:i w:val="0"/>
          <w:iCs w:val="0"/>
          <w:color w:val="3C3E3E"/>
          <w:sz w:val="28"/>
          <w:szCs w:val="28"/>
        </w:rPr>
        <w:t>По-третє</w:t>
      </w:r>
      <w:r w:rsidRPr="00080897">
        <w:rPr>
          <w:rStyle w:val="a4"/>
          <w:i w:val="0"/>
          <w:iCs w:val="0"/>
          <w:color w:val="3C3E3E"/>
          <w:sz w:val="28"/>
          <w:szCs w:val="28"/>
        </w:rPr>
        <w:t>,</w:t>
      </w:r>
      <w:r w:rsidRPr="00080897">
        <w:rPr>
          <w:color w:val="3C3E3E"/>
          <w:sz w:val="28"/>
          <w:szCs w:val="28"/>
        </w:rPr>
        <w:t> системно здійснювати виховання в учнів громадянської позиції; вивчення та популяризацію історії українського козацтва, збереження і пропаганду історико-культурної спадщини українського народу; поліпшення військово-патріотичного виховання молоді, формування готовності до захисту Вітчизни.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rStyle w:val="a4"/>
          <w:b/>
          <w:i w:val="0"/>
          <w:iCs w:val="0"/>
          <w:color w:val="3C3E3E"/>
          <w:sz w:val="28"/>
          <w:szCs w:val="28"/>
        </w:rPr>
        <w:t>По-четверте</w:t>
      </w:r>
      <w:r w:rsidRPr="00080897">
        <w:rPr>
          <w:rStyle w:val="a4"/>
          <w:i w:val="0"/>
          <w:iCs w:val="0"/>
          <w:color w:val="3C3E3E"/>
          <w:sz w:val="28"/>
          <w:szCs w:val="28"/>
        </w:rPr>
        <w:t>,</w:t>
      </w:r>
      <w:r w:rsidRPr="00080897">
        <w:rPr>
          <w:color w:val="3C3E3E"/>
          <w:sz w:val="28"/>
          <w:szCs w:val="28"/>
        </w:rPr>
        <w:t> важливим аспектом формування національно самосвідомої особистості є виховання поваги та любові до державної мови. Володіння українською мовою та послуговування нею повинне стати пріоритетним у виховній роботі з дітьми. Мовне середовище повинне впливати на формування учня-громадянина, патріота України.</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rStyle w:val="a4"/>
          <w:b/>
          <w:i w:val="0"/>
          <w:iCs w:val="0"/>
          <w:color w:val="3C3E3E"/>
          <w:sz w:val="28"/>
          <w:szCs w:val="28"/>
        </w:rPr>
        <w:t>По-п’яте</w:t>
      </w:r>
      <w:r w:rsidRPr="00080897">
        <w:rPr>
          <w:rStyle w:val="a4"/>
          <w:i w:val="0"/>
          <w:iCs w:val="0"/>
          <w:color w:val="3C3E3E"/>
          <w:sz w:val="28"/>
          <w:szCs w:val="28"/>
        </w:rPr>
        <w:t>,</w:t>
      </w:r>
      <w:r w:rsidRPr="00080897">
        <w:rPr>
          <w:color w:val="3C3E3E"/>
          <w:sz w:val="28"/>
          <w:szCs w:val="28"/>
        </w:rPr>
        <w:t> формувати моральні якості особистості, культуру поведінки, виховувати бережливе ставлення до природи, розвивати мотивацію до праці.</w:t>
      </w:r>
    </w:p>
    <w:p w:rsidR="00A975B0" w:rsidRPr="00080897" w:rsidRDefault="00A975B0" w:rsidP="00A975B0">
      <w:pPr>
        <w:pStyle w:val="a3"/>
        <w:shd w:val="clear" w:color="auto" w:fill="FFFFFF"/>
        <w:spacing w:before="0" w:beforeAutospacing="0" w:after="0" w:afterAutospacing="0" w:line="330" w:lineRule="atLeast"/>
        <w:ind w:firstLine="851"/>
        <w:rPr>
          <w:color w:val="3C3E3E"/>
          <w:sz w:val="28"/>
          <w:szCs w:val="28"/>
        </w:rPr>
      </w:pPr>
      <w:r w:rsidRPr="00080897">
        <w:rPr>
          <w:color w:val="3C3E3E"/>
          <w:sz w:val="28"/>
          <w:szCs w:val="28"/>
        </w:rPr>
        <w:t>Для реалізації цих глобальних завдань необхідна системна робота, яка передбачає забезпечення гармонійного співвідношення різних напрямів, засобів, методів виховання дітей у процесі навчання і в позакласній діяльності.</w:t>
      </w:r>
    </w:p>
    <w:p w:rsidR="00080897" w:rsidRPr="00905217" w:rsidRDefault="00A975B0" w:rsidP="00905217">
      <w:pPr>
        <w:pStyle w:val="a3"/>
        <w:shd w:val="clear" w:color="auto" w:fill="FFFFFF"/>
        <w:spacing w:before="0" w:beforeAutospacing="0" w:after="0" w:afterAutospacing="0" w:line="330" w:lineRule="atLeast"/>
        <w:ind w:firstLine="851"/>
        <w:rPr>
          <w:color w:val="3C3E3E"/>
          <w:sz w:val="28"/>
          <w:szCs w:val="28"/>
          <w:lang w:val="uk-UA"/>
        </w:rPr>
      </w:pPr>
      <w:r w:rsidRPr="00080897">
        <w:rPr>
          <w:color w:val="3C3E3E"/>
          <w:sz w:val="28"/>
          <w:szCs w:val="28"/>
        </w:rPr>
        <w:t> </w:t>
      </w:r>
    </w:p>
    <w:p w:rsidR="00A975B0" w:rsidRPr="00905217" w:rsidRDefault="00A975B0" w:rsidP="00A975B0">
      <w:pPr>
        <w:pStyle w:val="a3"/>
        <w:shd w:val="clear" w:color="auto" w:fill="FFFFFF"/>
        <w:spacing w:before="0" w:beforeAutospacing="0" w:after="0" w:afterAutospacing="0" w:line="330" w:lineRule="atLeast"/>
        <w:ind w:firstLine="851"/>
        <w:rPr>
          <w:b/>
          <w:i/>
          <w:color w:val="3C3E3E"/>
          <w:sz w:val="28"/>
          <w:szCs w:val="28"/>
        </w:rPr>
      </w:pPr>
      <w:r w:rsidRPr="00905217">
        <w:rPr>
          <w:b/>
          <w:i/>
          <w:color w:val="3C3E3E"/>
          <w:sz w:val="28"/>
          <w:szCs w:val="28"/>
        </w:rPr>
        <w:t>Завершити хочеться  словами  С. Вакарчука, які вселяють надію в щасливе майбутнє нашої Батьківщини:</w:t>
      </w:r>
    </w:p>
    <w:p w:rsidR="00A975B0" w:rsidRPr="00905217" w:rsidRDefault="00A975B0" w:rsidP="00A975B0">
      <w:pPr>
        <w:pStyle w:val="a3"/>
        <w:shd w:val="clear" w:color="auto" w:fill="FFFFFF"/>
        <w:spacing w:before="0" w:beforeAutospacing="0" w:after="0" w:afterAutospacing="0" w:line="330" w:lineRule="atLeast"/>
        <w:ind w:firstLine="851"/>
        <w:rPr>
          <w:b/>
          <w:i/>
          <w:color w:val="3C3E3E"/>
          <w:sz w:val="28"/>
          <w:szCs w:val="28"/>
        </w:rPr>
      </w:pPr>
      <w:r w:rsidRPr="00905217">
        <w:rPr>
          <w:b/>
          <w:i/>
          <w:color w:val="3C3E3E"/>
          <w:sz w:val="28"/>
          <w:szCs w:val="28"/>
        </w:rPr>
        <w:t>«Моє завдання разом з близькими, друзями − навчити себе і інших тому, що успіх країни починається з твого успіху. Розуміння цього не станеться завтра, не дасть швидких результатів, але зрушення в свідомості приведе до дій і майбутнього успіху. Мало невеликої групи яскравих особистостей. Важливо, щоб ціле покоління почало думати по-іншому. Це покоління ще не розчароване, у нього ще все попереду. Потрібно працювати, потрібно все зрушити з мертвої точки. Перший крок – найскладніший. Не потрібно відразу ставати героями. Але доведеться стати «трошки» більш трудолюбивими і стійкими, «трошки» менш лінивими і безвідповідальними. І ось, якщо це «трошки» помножити на всіх – ми будемо мати дуже багато».</w:t>
      </w:r>
    </w:p>
    <w:p w:rsidR="00A975B0" w:rsidRPr="00905217" w:rsidRDefault="00A975B0" w:rsidP="00A975B0">
      <w:pPr>
        <w:pStyle w:val="a3"/>
        <w:shd w:val="clear" w:color="auto" w:fill="FFFFFF"/>
        <w:spacing w:before="0" w:beforeAutospacing="0" w:after="0" w:afterAutospacing="0" w:line="330" w:lineRule="atLeast"/>
        <w:ind w:firstLine="851"/>
        <w:rPr>
          <w:b/>
          <w:i/>
          <w:color w:val="3C3E3E"/>
          <w:sz w:val="28"/>
          <w:szCs w:val="28"/>
        </w:rPr>
      </w:pPr>
      <w:r w:rsidRPr="00905217">
        <w:rPr>
          <w:b/>
          <w:i/>
          <w:color w:val="3C3E3E"/>
          <w:sz w:val="28"/>
          <w:szCs w:val="28"/>
        </w:rPr>
        <w:t> </w:t>
      </w:r>
    </w:p>
    <w:sectPr w:rsidR="00A975B0" w:rsidRPr="009052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0E6" w:rsidRDefault="00A310E6" w:rsidP="00905217">
      <w:pPr>
        <w:spacing w:after="0" w:line="240" w:lineRule="auto"/>
      </w:pPr>
      <w:r>
        <w:separator/>
      </w:r>
    </w:p>
  </w:endnote>
  <w:endnote w:type="continuationSeparator" w:id="1">
    <w:p w:rsidR="00A310E6" w:rsidRDefault="00A310E6" w:rsidP="009052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0E6" w:rsidRDefault="00A310E6" w:rsidP="00905217">
      <w:pPr>
        <w:spacing w:after="0" w:line="240" w:lineRule="auto"/>
      </w:pPr>
      <w:r>
        <w:separator/>
      </w:r>
    </w:p>
  </w:footnote>
  <w:footnote w:type="continuationSeparator" w:id="1">
    <w:p w:rsidR="00A310E6" w:rsidRDefault="00A310E6" w:rsidP="009052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A975B0"/>
    <w:rsid w:val="000570EC"/>
    <w:rsid w:val="00080897"/>
    <w:rsid w:val="00905217"/>
    <w:rsid w:val="00A310E6"/>
    <w:rsid w:val="00A975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75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975B0"/>
    <w:rPr>
      <w:i/>
      <w:iCs/>
    </w:rPr>
  </w:style>
  <w:style w:type="character" w:styleId="a5">
    <w:name w:val="Hyperlink"/>
    <w:basedOn w:val="a0"/>
    <w:uiPriority w:val="99"/>
    <w:semiHidden/>
    <w:unhideWhenUsed/>
    <w:rsid w:val="00A975B0"/>
    <w:rPr>
      <w:color w:val="0000FF"/>
      <w:u w:val="single"/>
    </w:rPr>
  </w:style>
  <w:style w:type="paragraph" w:styleId="a6">
    <w:name w:val="header"/>
    <w:basedOn w:val="a"/>
    <w:link w:val="a7"/>
    <w:uiPriority w:val="99"/>
    <w:semiHidden/>
    <w:unhideWhenUsed/>
    <w:rsid w:val="0090521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05217"/>
  </w:style>
  <w:style w:type="paragraph" w:styleId="a8">
    <w:name w:val="footer"/>
    <w:basedOn w:val="a"/>
    <w:link w:val="a9"/>
    <w:uiPriority w:val="99"/>
    <w:semiHidden/>
    <w:unhideWhenUsed/>
    <w:rsid w:val="0090521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05217"/>
  </w:style>
</w:styles>
</file>

<file path=word/webSettings.xml><?xml version="1.0" encoding="utf-8"?>
<w:webSettings xmlns:r="http://schemas.openxmlformats.org/officeDocument/2006/relationships" xmlns:w="http://schemas.openxmlformats.org/wordprocessingml/2006/main">
  <w:divs>
    <w:div w:id="85388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4%D1%96%D0%BB%D0%BE%D1%81%D0%BE%D1%8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uk.wikipedia.org/wiki/%D0%91%D0%B0%D1%82%D1%8C%D0%BA%D1%96%D0%B2%D1%89%D0%B8%D0%BD%D0%B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k.wikipedia.org/wiki/%D0%9B%D1%8E%D0%B1%D0%BE%D0%B2" TargetMode="External"/><Relationship Id="rId11" Type="http://schemas.openxmlformats.org/officeDocument/2006/relationships/hyperlink" Target="http://uk.wiktionary.org/wiki/%D0%BB%D1%8E%D0%B4%D0%B8%D0%BD%D0%B0" TargetMode="External"/><Relationship Id="rId5" Type="http://schemas.openxmlformats.org/officeDocument/2006/relationships/endnotes" Target="endnotes.xml"/><Relationship Id="rId10" Type="http://schemas.openxmlformats.org/officeDocument/2006/relationships/hyperlink" Target="http://uk.wikipedia.org/wiki/%D0%9F%D1%80%D0%B8%D0%BD%D1%86%D0%B8%D0%BF" TargetMode="External"/><Relationship Id="rId4" Type="http://schemas.openxmlformats.org/officeDocument/2006/relationships/footnotes" Target="footnotes.xml"/><Relationship Id="rId9" Type="http://schemas.openxmlformats.org/officeDocument/2006/relationships/hyperlink" Target="http://uk.wikipedia.org/wiki/%D0%9F%D0%BE%D0%BB%D1%96%D1%82%D0%BE%D0%BB%D0%BE%D0%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6706</Words>
  <Characters>38227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cp:revision>
  <dcterms:created xsi:type="dcterms:W3CDTF">2018-04-26T12:53:00Z</dcterms:created>
  <dcterms:modified xsi:type="dcterms:W3CDTF">2018-04-26T13:16:00Z</dcterms:modified>
</cp:coreProperties>
</file>